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0B2F" w14:textId="44A641E3" w:rsidR="00AF7EFD" w:rsidRPr="004479F2" w:rsidRDefault="004479F2">
      <w:pPr>
        <w:rPr>
          <w:b/>
          <w:bCs/>
        </w:rPr>
      </w:pPr>
      <w:r w:rsidRPr="004479F2">
        <w:rPr>
          <w:b/>
          <w:bCs/>
        </w:rPr>
        <w:t>EMPLOYE POLYVALENT DE RESTAURATION en PARC de LOISIRS parisien</w:t>
      </w:r>
    </w:p>
    <w:p w14:paraId="6CF8BD81" w14:textId="77777777" w:rsidR="004479F2" w:rsidRDefault="004479F2" w:rsidP="004479F2">
      <w:r>
        <w:t>Qui sommes-nous ?</w:t>
      </w:r>
    </w:p>
    <w:p w14:paraId="1D8AE8CA" w14:textId="77777777" w:rsidR="004479F2" w:rsidRDefault="004479F2" w:rsidP="004479F2">
      <w:r>
        <w:t xml:space="preserve">Symbole du Paris moderne imaginé par l’Empereur Napoléon III, </w:t>
      </w:r>
      <w:r w:rsidRPr="00F23A43">
        <w:rPr>
          <w:b/>
          <w:bCs/>
        </w:rPr>
        <w:t>le Jardin d’Acclimatation</w:t>
      </w:r>
      <w:r>
        <w:t xml:space="preserve"> est à la fois le seul parc d’attractions et de loisirs de la capitale et le premier créé en France. </w:t>
      </w:r>
    </w:p>
    <w:p w14:paraId="751148A6" w14:textId="77777777" w:rsidR="004479F2" w:rsidRDefault="004479F2" w:rsidP="004479F2"/>
    <w:p w14:paraId="331CFC25" w14:textId="77777777" w:rsidR="004479F2" w:rsidRDefault="004479F2" w:rsidP="004479F2">
      <w:r>
        <w:t>Il offre à près de 2 millions de visiteurs annuels 42 manèges et attractions, 18 hectares de pelouses, 15 restaurants, une ferme rassemblant 400 animaux et de nombreux kiosques et boutiques.</w:t>
      </w:r>
    </w:p>
    <w:p w14:paraId="7A01EA62" w14:textId="77777777" w:rsidR="004479F2" w:rsidRDefault="004479F2" w:rsidP="004479F2"/>
    <w:p w14:paraId="3689B4BA" w14:textId="77777777" w:rsidR="004479F2" w:rsidRDefault="004479F2" w:rsidP="004479F2">
      <w:r>
        <w:t>Description du poste et des missions</w:t>
      </w:r>
    </w:p>
    <w:p w14:paraId="5BE7189D" w14:textId="77777777" w:rsidR="004479F2" w:rsidRDefault="004479F2" w:rsidP="004479F2">
      <w:r>
        <w:t>DESCRIPTIF DU POSTE :</w:t>
      </w:r>
    </w:p>
    <w:p w14:paraId="4BA81F18" w14:textId="77777777" w:rsidR="004479F2" w:rsidRDefault="004479F2" w:rsidP="004479F2"/>
    <w:p w14:paraId="0BBDB051" w14:textId="77777777" w:rsidR="004479F2" w:rsidRDefault="004479F2" w:rsidP="004479F2">
      <w:r>
        <w:t xml:space="preserve">Poste CDDS intérim à temps complet (35H), avec un taux horaire de 12.31€ brut de l’heure. </w:t>
      </w:r>
    </w:p>
    <w:p w14:paraId="0721C9AD" w14:textId="77777777" w:rsidR="004479F2" w:rsidRDefault="004479F2" w:rsidP="004479F2"/>
    <w:p w14:paraId="3642B8CE" w14:textId="77777777" w:rsidR="004479F2" w:rsidRDefault="004479F2" w:rsidP="004479F2">
      <w:r>
        <w:t xml:space="preserve">Vous assurez la préparation et la vente de plats simples et gérez la propreté des lieux et du matériel dans l’application des standards d’excellence du Jardin. </w:t>
      </w:r>
    </w:p>
    <w:p w14:paraId="38B89133" w14:textId="77777777" w:rsidR="004479F2" w:rsidRDefault="004479F2" w:rsidP="004479F2"/>
    <w:p w14:paraId="1BA72D9E" w14:textId="77777777" w:rsidR="004479F2" w:rsidRDefault="004479F2" w:rsidP="004479F2">
      <w:r>
        <w:t>Sous la supervision du Manager Restauration, vous assurez les missions suivantes :</w:t>
      </w:r>
    </w:p>
    <w:p w14:paraId="778DC2F0" w14:textId="77777777" w:rsidR="004479F2" w:rsidRDefault="004479F2" w:rsidP="004479F2"/>
    <w:p w14:paraId="147C6867" w14:textId="77777777" w:rsidR="004479F2" w:rsidRDefault="004479F2" w:rsidP="004479F2">
      <w:r>
        <w:t>Recevoir, vérifier et stocker les marchandises en réserve ou chambre froide ;</w:t>
      </w:r>
    </w:p>
    <w:p w14:paraId="03BDEA99" w14:textId="77777777" w:rsidR="004479F2" w:rsidRDefault="004479F2" w:rsidP="004479F2">
      <w:r>
        <w:t>Préparer des plats simples (sandwiches, salades, cuisson de viennoiseries, assemblages et finition des hamburgers) et cuisson ou réchauffage de certains produits (frites, quiches) ;</w:t>
      </w:r>
    </w:p>
    <w:p w14:paraId="27DDA562" w14:textId="77777777" w:rsidR="004479F2" w:rsidRDefault="004479F2" w:rsidP="004479F2">
      <w:r>
        <w:t>Mise en place des produits en vitrines et approvisionnement avant et pendant le service ;</w:t>
      </w:r>
    </w:p>
    <w:p w14:paraId="7D1E641C" w14:textId="77777777" w:rsidR="004479F2" w:rsidRDefault="004479F2" w:rsidP="004479F2">
      <w:r>
        <w:t>Accueillir et informer le visiteur sur la composition des produits ;</w:t>
      </w:r>
    </w:p>
    <w:p w14:paraId="11F37944" w14:textId="77777777" w:rsidR="004479F2" w:rsidRDefault="004479F2" w:rsidP="004479F2">
      <w:r>
        <w:t>Conseiller, vendre et servir la commande au visiteur (service plateau ou emballage à emporter) ;</w:t>
      </w:r>
    </w:p>
    <w:p w14:paraId="447FD92E" w14:textId="77777777" w:rsidR="004479F2" w:rsidRDefault="004479F2" w:rsidP="004479F2">
      <w:r>
        <w:t>Procéder aux opérations d’encaissements ;</w:t>
      </w:r>
    </w:p>
    <w:p w14:paraId="77BB8B61" w14:textId="77777777" w:rsidR="004479F2" w:rsidRDefault="004479F2" w:rsidP="004479F2">
      <w:r>
        <w:lastRenderedPageBreak/>
        <w:t>Entretenir et nettoyer le matériel, des équipements de cuisine et de la salle ;</w:t>
      </w:r>
    </w:p>
    <w:p w14:paraId="70DF07FD" w14:textId="77777777" w:rsidR="004479F2" w:rsidRDefault="004479F2" w:rsidP="004479F2">
      <w:r>
        <w:t>Veillez au respect des règles d’hygiène.</w:t>
      </w:r>
    </w:p>
    <w:p w14:paraId="37426993" w14:textId="77777777" w:rsidR="004479F2" w:rsidRDefault="004479F2" w:rsidP="004479F2">
      <w:r>
        <w:t>Profil recherché : Diplôme, expérience, compétences</w:t>
      </w:r>
    </w:p>
    <w:p w14:paraId="09D8FF34" w14:textId="77777777" w:rsidR="004479F2" w:rsidRDefault="004479F2" w:rsidP="004479F2">
      <w:r>
        <w:t xml:space="preserve">PRÉREQUIS </w:t>
      </w:r>
    </w:p>
    <w:p w14:paraId="64C3165A" w14:textId="77777777" w:rsidR="004479F2" w:rsidRDefault="004479F2" w:rsidP="004479F2"/>
    <w:p w14:paraId="2B3D57D5" w14:textId="77777777" w:rsidR="004479F2" w:rsidRDefault="004479F2" w:rsidP="004479F2">
      <w:r>
        <w:t>Être disponible sur l’ensemble des vacances scolaires de la Toussaint ET si possible de Noël ; par ailleurs, des formations de 1 à 3 jours (expérience clients et métiers) seront délivrées aux personnes recrutées ;</w:t>
      </w:r>
    </w:p>
    <w:p w14:paraId="6B5F57C0" w14:textId="77777777" w:rsidR="004479F2" w:rsidRDefault="004479F2" w:rsidP="004479F2">
      <w:r>
        <w:t xml:space="preserve">Parfaite maîtrise du français (élocution - communication orale et écrite) ; </w:t>
      </w:r>
    </w:p>
    <w:p w14:paraId="43B644A1" w14:textId="77777777" w:rsidR="004479F2" w:rsidRDefault="004479F2" w:rsidP="004479F2">
      <w:r>
        <w:t xml:space="preserve">La maîtrise d’une langue étrangère (anglais notamment) serait appréciée ; </w:t>
      </w:r>
    </w:p>
    <w:p w14:paraId="4273B346" w14:textId="77777777" w:rsidR="004479F2" w:rsidRDefault="004479F2" w:rsidP="004479F2">
      <w:r>
        <w:t>Avoir le sens de l’accueil et du service, être chaleureux, souriant, avoir une très bonne présentation ;</w:t>
      </w:r>
    </w:p>
    <w:p w14:paraId="6BB155A6" w14:textId="77777777" w:rsidR="004479F2" w:rsidRDefault="004479F2" w:rsidP="004479F2">
      <w:r>
        <w:t>Avoir une première expérience ou connaissance des règles d’hygiène et de sécurité HACCP, des procédures de nettoyage et de désinfection, des procédures d’encaissement ;</w:t>
      </w:r>
    </w:p>
    <w:p w14:paraId="0D2FBD9D" w14:textId="77777777" w:rsidR="004479F2" w:rsidRDefault="004479F2" w:rsidP="004479F2">
      <w:r>
        <w:t>Être ponctuel, rigoureux, polyvalent, organisé ;</w:t>
      </w:r>
    </w:p>
    <w:p w14:paraId="7B89F0B2" w14:textId="77777777" w:rsidR="004479F2" w:rsidRDefault="004479F2" w:rsidP="004479F2">
      <w:r>
        <w:t>Autres informations</w:t>
      </w:r>
    </w:p>
    <w:p w14:paraId="75E3D37F" w14:textId="77777777" w:rsidR="004479F2" w:rsidRDefault="004479F2" w:rsidP="004479F2">
      <w:r>
        <w:t>DÉROULÉ DE LA SESSION DE RECRUTEMENT</w:t>
      </w:r>
    </w:p>
    <w:p w14:paraId="4035B2A3" w14:textId="77777777" w:rsidR="004479F2" w:rsidRDefault="004479F2" w:rsidP="004479F2"/>
    <w:p w14:paraId="6712E8A9" w14:textId="77777777" w:rsidR="004479F2" w:rsidRDefault="004479F2" w:rsidP="004479F2">
      <w:r>
        <w:t>Présentation par l’entreprise des postes et contrats proposés, conditions de travail,</w:t>
      </w:r>
    </w:p>
    <w:p w14:paraId="5B74863E" w14:textId="77777777" w:rsidR="004479F2" w:rsidRDefault="004479F2" w:rsidP="004479F2">
      <w:r>
        <w:t>Entretiens individuels ou collectifs avec les RH et les managers,</w:t>
      </w:r>
    </w:p>
    <w:p w14:paraId="204ED31D" w14:textId="77777777" w:rsidR="004479F2" w:rsidRDefault="004479F2" w:rsidP="004479F2">
      <w:r>
        <w:t>Demande des dates précises d’indisponibilités éventuelles aux candidats (pour les formations) ;</w:t>
      </w:r>
    </w:p>
    <w:p w14:paraId="0B05CA2B" w14:textId="77777777" w:rsidR="004479F2" w:rsidRDefault="004479F2" w:rsidP="004479F2">
      <w:r>
        <w:t>Réponse de l’employeur 15 jours maxi après la session.</w:t>
      </w:r>
    </w:p>
    <w:p w14:paraId="782983CC" w14:textId="77777777" w:rsidR="004479F2" w:rsidRDefault="004479F2" w:rsidP="004479F2"/>
    <w:p w14:paraId="6BB22171" w14:textId="77777777" w:rsidR="004479F2" w:rsidRDefault="004479F2" w:rsidP="004479F2">
      <w:r>
        <w:t>INFORMATIONS ET INSCRIPTIONS</w:t>
      </w:r>
    </w:p>
    <w:p w14:paraId="62911C0F" w14:textId="4A4DED90" w:rsidR="004479F2" w:rsidRDefault="004479F2" w:rsidP="004479F2">
      <w:r>
        <w:t>Votre inscription vous sera confirmée au plus tard 48 heures avant la session sous réserve de l’adéquation de votre CV avec les prérequis</w:t>
      </w:r>
    </w:p>
    <w:sectPr w:rsidR="00447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F2"/>
    <w:rsid w:val="00021D08"/>
    <w:rsid w:val="00374F43"/>
    <w:rsid w:val="004479F2"/>
    <w:rsid w:val="00651E32"/>
    <w:rsid w:val="00A7389C"/>
    <w:rsid w:val="00AF7EFD"/>
    <w:rsid w:val="00F2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46D5"/>
  <w15:chartTrackingRefBased/>
  <w15:docId w15:val="{4D3BD66C-1909-4E34-B341-3036FCA0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7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7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79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7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79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7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7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7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7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79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79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79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79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79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79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79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79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79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7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7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7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7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7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79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79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79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7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79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79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HERRY</dc:creator>
  <cp:keywords/>
  <dc:description/>
  <cp:lastModifiedBy>David HERRY</cp:lastModifiedBy>
  <cp:revision>2</cp:revision>
  <dcterms:created xsi:type="dcterms:W3CDTF">2026-09-08T14:03:00Z</dcterms:created>
  <dcterms:modified xsi:type="dcterms:W3CDTF">2026-09-09T06:30:00Z</dcterms:modified>
</cp:coreProperties>
</file>