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E9DEB" w14:textId="5D249777" w:rsidR="00037179" w:rsidRPr="005B5F81" w:rsidRDefault="0048644E" w:rsidP="009F6E07">
      <w:pPr>
        <w:jc w:val="center"/>
        <w:rPr>
          <w:rFonts w:ascii="Vinci Sans" w:hAnsi="Vinci Sans"/>
          <w:b/>
          <w:bCs/>
          <w:sz w:val="28"/>
          <w:szCs w:val="28"/>
        </w:rPr>
      </w:pPr>
      <w:r w:rsidRPr="005B5F81">
        <w:rPr>
          <w:rFonts w:ascii="Vinci Sans" w:hAnsi="Vinci Sans"/>
          <w:b/>
          <w:bCs/>
          <w:sz w:val="28"/>
          <w:szCs w:val="28"/>
        </w:rPr>
        <w:t>Alternance</w:t>
      </w:r>
      <w:r w:rsidR="00037179" w:rsidRPr="005B5F81">
        <w:rPr>
          <w:rFonts w:ascii="Vinci Sans" w:hAnsi="Vinci Sans"/>
          <w:b/>
          <w:bCs/>
          <w:sz w:val="28"/>
          <w:szCs w:val="28"/>
        </w:rPr>
        <w:t xml:space="preserve"> </w:t>
      </w:r>
      <w:r w:rsidR="000E3CBB">
        <w:rPr>
          <w:rFonts w:ascii="Vinci Sans" w:hAnsi="Vinci Sans"/>
          <w:b/>
          <w:bCs/>
          <w:sz w:val="28"/>
          <w:szCs w:val="28"/>
        </w:rPr>
        <w:t>Maçon</w:t>
      </w:r>
      <w:r w:rsidR="002A2BC8">
        <w:rPr>
          <w:rFonts w:ascii="Vinci Sans" w:hAnsi="Vinci Sans"/>
          <w:b/>
          <w:bCs/>
          <w:sz w:val="28"/>
          <w:szCs w:val="28"/>
        </w:rPr>
        <w:t xml:space="preserve"> </w:t>
      </w:r>
      <w:r w:rsidR="003D4E9D">
        <w:rPr>
          <w:rFonts w:ascii="Vinci Sans" w:hAnsi="Vinci Sans"/>
          <w:b/>
          <w:bCs/>
          <w:sz w:val="28"/>
          <w:szCs w:val="28"/>
        </w:rPr>
        <w:t>–</w:t>
      </w:r>
      <w:r w:rsidR="002A2BC8">
        <w:rPr>
          <w:rFonts w:ascii="Vinci Sans" w:hAnsi="Vinci Sans"/>
          <w:b/>
          <w:bCs/>
          <w:sz w:val="28"/>
          <w:szCs w:val="28"/>
        </w:rPr>
        <w:t xml:space="preserve"> </w:t>
      </w:r>
      <w:r w:rsidR="009F606B">
        <w:rPr>
          <w:rFonts w:ascii="Vinci Sans" w:hAnsi="Vinci Sans"/>
          <w:b/>
          <w:bCs/>
          <w:sz w:val="28"/>
          <w:szCs w:val="28"/>
        </w:rPr>
        <w:t>Coffreur</w:t>
      </w:r>
      <w:r w:rsidR="003D4E9D">
        <w:rPr>
          <w:rFonts w:ascii="Vinci Sans" w:hAnsi="Vinci Sans"/>
          <w:b/>
          <w:bCs/>
          <w:sz w:val="28"/>
          <w:szCs w:val="28"/>
        </w:rPr>
        <w:t xml:space="preserve"> </w:t>
      </w:r>
      <w:r w:rsidR="00D35017" w:rsidRPr="005B5F81">
        <w:rPr>
          <w:rFonts w:ascii="Vinci Sans" w:hAnsi="Vinci Sans"/>
          <w:b/>
          <w:bCs/>
          <w:sz w:val="28"/>
          <w:szCs w:val="28"/>
        </w:rPr>
        <w:t>H/F</w:t>
      </w:r>
    </w:p>
    <w:p w14:paraId="526501DE" w14:textId="77777777" w:rsidR="000E29E2" w:rsidRPr="005B5F81" w:rsidRDefault="000E29E2" w:rsidP="00037179">
      <w:pPr>
        <w:rPr>
          <w:rFonts w:ascii="Vinci Sans" w:hAnsi="Vinci Sans"/>
          <w:b/>
          <w:bCs/>
          <w:u w:val="single"/>
        </w:rPr>
      </w:pPr>
    </w:p>
    <w:p w14:paraId="17993769" w14:textId="1FC3B883" w:rsidR="002E6184" w:rsidRDefault="002E6184" w:rsidP="002E6184">
      <w:pPr>
        <w:rPr>
          <w:rFonts w:ascii="Vinci Sans" w:hAnsi="Vinci Sans"/>
        </w:rPr>
      </w:pPr>
    </w:p>
    <w:p w14:paraId="67EC3102" w14:textId="77777777" w:rsidR="00C1713B" w:rsidRDefault="003068B7" w:rsidP="002E6184">
      <w:pPr>
        <w:rPr>
          <w:rFonts w:ascii="Vinci Sans" w:hAnsi="Vinci Sans"/>
        </w:rPr>
      </w:pPr>
      <w:r>
        <w:rPr>
          <w:rFonts w:ascii="Vinci Sans" w:hAnsi="Vinci Sans"/>
        </w:rPr>
        <w:t xml:space="preserve">Tu aimes travailler en équipe, bouger et voir le résultat concret de ce que tu fais ? </w:t>
      </w:r>
    </w:p>
    <w:p w14:paraId="780339BB" w14:textId="0897777A" w:rsidR="003068B7" w:rsidRDefault="003068B7" w:rsidP="00C1713B">
      <w:pPr>
        <w:jc w:val="both"/>
        <w:rPr>
          <w:rFonts w:ascii="Vinci Sans" w:hAnsi="Vinci Sans"/>
        </w:rPr>
      </w:pPr>
      <w:r>
        <w:rPr>
          <w:rFonts w:ascii="Vinci Sans" w:hAnsi="Vinci Sans"/>
        </w:rPr>
        <w:t xml:space="preserve">Alors tu es au bon endroit ! </w:t>
      </w:r>
      <w:r w:rsidR="00C1713B">
        <w:rPr>
          <w:rFonts w:ascii="Vinci Sans" w:hAnsi="Vinci Sans"/>
        </w:rPr>
        <w:t>Viens d</w:t>
      </w:r>
      <w:r>
        <w:rPr>
          <w:rFonts w:ascii="Vinci Sans" w:hAnsi="Vinci Sans"/>
        </w:rPr>
        <w:t>écouvr</w:t>
      </w:r>
      <w:r w:rsidR="00C1713B">
        <w:rPr>
          <w:rFonts w:ascii="Vinci Sans" w:hAnsi="Vinci Sans"/>
        </w:rPr>
        <w:t>ir</w:t>
      </w:r>
      <w:r>
        <w:rPr>
          <w:rFonts w:ascii="Vinci Sans" w:hAnsi="Vinci Sans"/>
        </w:rPr>
        <w:t xml:space="preserve"> les métiers de maçon</w:t>
      </w:r>
      <w:r w:rsidR="007A0A8E">
        <w:rPr>
          <w:rFonts w:ascii="Vinci Sans" w:hAnsi="Vinci Sans"/>
        </w:rPr>
        <w:t>-</w:t>
      </w:r>
      <w:r>
        <w:rPr>
          <w:rFonts w:ascii="Vinci Sans" w:hAnsi="Vinci Sans"/>
        </w:rPr>
        <w:t xml:space="preserve">coffreur en rejoignant la Délégation des </w:t>
      </w:r>
      <w:r w:rsidRPr="009A3055">
        <w:rPr>
          <w:rFonts w:ascii="Vinci Sans" w:hAnsi="Vinci Sans"/>
          <w:b/>
          <w:bCs/>
        </w:rPr>
        <w:t>Ouvrages f</w:t>
      </w:r>
      <w:r w:rsidR="00C1713B" w:rsidRPr="009A3055">
        <w:rPr>
          <w:rFonts w:ascii="Vinci Sans" w:hAnsi="Vinci Sans"/>
          <w:b/>
          <w:bCs/>
        </w:rPr>
        <w:t>onctionnels réhabilités et métiers de spécialités en Ile-de-France</w:t>
      </w:r>
      <w:r w:rsidR="00C1713B">
        <w:rPr>
          <w:rFonts w:ascii="Vinci Sans" w:hAnsi="Vinci Sans"/>
        </w:rPr>
        <w:t xml:space="preserve"> de VINCI Construction. </w:t>
      </w:r>
    </w:p>
    <w:p w14:paraId="2FA2C042" w14:textId="1CC640EE" w:rsidR="003068B7" w:rsidRDefault="00C1713B" w:rsidP="009A3055">
      <w:pPr>
        <w:jc w:val="both"/>
        <w:rPr>
          <w:rFonts w:ascii="Vinci Sans" w:hAnsi="Vinci Sans"/>
        </w:rPr>
      </w:pPr>
      <w:r>
        <w:rPr>
          <w:rFonts w:ascii="Vinci Sans" w:hAnsi="Vinci Sans"/>
        </w:rPr>
        <w:t>Acteur majeur de la réhabilitation lourde en IDF, la délégation recrute des alternants maçon-coffreur</w:t>
      </w:r>
      <w:r w:rsidR="009A3055">
        <w:rPr>
          <w:rFonts w:ascii="Vinci Sans" w:hAnsi="Vinci Sans"/>
        </w:rPr>
        <w:t xml:space="preserve"> et</w:t>
      </w:r>
      <w:r>
        <w:rPr>
          <w:rFonts w:ascii="Vinci Sans" w:hAnsi="Vinci Sans"/>
        </w:rPr>
        <w:t xml:space="preserve"> plus particulièrement pour </w:t>
      </w:r>
      <w:r w:rsidR="009A3055">
        <w:rPr>
          <w:rFonts w:ascii="Vinci Sans" w:hAnsi="Vinci Sans"/>
        </w:rPr>
        <w:t>s</w:t>
      </w:r>
      <w:r>
        <w:rPr>
          <w:rFonts w:ascii="Vinci Sans" w:hAnsi="Vinci Sans"/>
        </w:rPr>
        <w:t xml:space="preserve">es équipes </w:t>
      </w:r>
      <w:r w:rsidRPr="009A3055">
        <w:rPr>
          <w:rFonts w:ascii="Vinci Sans" w:hAnsi="Vinci Sans"/>
          <w:b/>
          <w:bCs/>
        </w:rPr>
        <w:t>PETIT</w:t>
      </w:r>
      <w:r>
        <w:rPr>
          <w:rFonts w:ascii="Vinci Sans" w:hAnsi="Vinci Sans"/>
        </w:rPr>
        <w:t xml:space="preserve">, </w:t>
      </w:r>
      <w:r w:rsidRPr="009A3055">
        <w:rPr>
          <w:rFonts w:ascii="Vinci Sans" w:hAnsi="Vinci Sans"/>
          <w:b/>
          <w:bCs/>
        </w:rPr>
        <w:t>DUMEZ IDF</w:t>
      </w:r>
      <w:r w:rsidR="0044795D">
        <w:rPr>
          <w:rFonts w:ascii="Vinci Sans" w:hAnsi="Vinci Sans"/>
        </w:rPr>
        <w:t xml:space="preserve">, </w:t>
      </w:r>
      <w:r w:rsidRPr="009A3055">
        <w:rPr>
          <w:rFonts w:ascii="Vinci Sans" w:hAnsi="Vinci Sans"/>
          <w:b/>
          <w:bCs/>
        </w:rPr>
        <w:t xml:space="preserve">Dumez </w:t>
      </w:r>
      <w:r w:rsidR="0044795D">
        <w:rPr>
          <w:rFonts w:ascii="Vinci Sans" w:hAnsi="Vinci Sans"/>
          <w:b/>
          <w:bCs/>
        </w:rPr>
        <w:t>S</w:t>
      </w:r>
      <w:r w:rsidRPr="009A3055">
        <w:rPr>
          <w:rFonts w:ascii="Vinci Sans" w:hAnsi="Vinci Sans"/>
          <w:b/>
          <w:bCs/>
        </w:rPr>
        <w:t>ervice</w:t>
      </w:r>
      <w:r>
        <w:rPr>
          <w:rFonts w:ascii="Vinci Sans" w:hAnsi="Vinci Sans"/>
        </w:rPr>
        <w:t> </w:t>
      </w:r>
      <w:r w:rsidR="0044795D">
        <w:rPr>
          <w:rFonts w:ascii="Vinci Sans" w:hAnsi="Vinci Sans"/>
        </w:rPr>
        <w:t xml:space="preserve">et </w:t>
      </w:r>
      <w:r w:rsidR="0044795D" w:rsidRPr="0044795D">
        <w:rPr>
          <w:rFonts w:ascii="Vinci Sans" w:hAnsi="Vinci Sans"/>
          <w:b/>
          <w:bCs/>
        </w:rPr>
        <w:t>CBC Service</w:t>
      </w:r>
      <w:r w:rsidR="0044795D">
        <w:rPr>
          <w:rFonts w:ascii="Vinci Sans" w:hAnsi="Vinci Sans"/>
        </w:rPr>
        <w:t xml:space="preserve"> </w:t>
      </w:r>
      <w:r>
        <w:rPr>
          <w:rFonts w:ascii="Vinci Sans" w:hAnsi="Vinci Sans"/>
        </w:rPr>
        <w:t xml:space="preserve">: </w:t>
      </w:r>
    </w:p>
    <w:p w14:paraId="7E900AC2" w14:textId="1F13A16F" w:rsidR="00C1713B" w:rsidRPr="00A9519C" w:rsidRDefault="00C1713B" w:rsidP="009A3055">
      <w:pPr>
        <w:pStyle w:val="Paragraphedeliste"/>
        <w:numPr>
          <w:ilvl w:val="0"/>
          <w:numId w:val="12"/>
        </w:numPr>
        <w:jc w:val="both"/>
        <w:rPr>
          <w:rFonts w:ascii="Vinci Sans" w:eastAsiaTheme="minorHAnsi" w:hAnsi="Vinci Sans" w:cs="Calibri"/>
          <w:sz w:val="22"/>
          <w:szCs w:val="22"/>
          <w:lang w:bidi="ar-SA"/>
        </w:rPr>
      </w:pPr>
      <w:hyperlink r:id="rId7" w:history="1">
        <w:r w:rsidRPr="00A9519C">
          <w:rPr>
            <w:rStyle w:val="Lienhypertexte"/>
            <w:rFonts w:ascii="Vinci Sans" w:eastAsiaTheme="minorHAnsi" w:hAnsi="Vinci Sans" w:cs="Calibri"/>
            <w:sz w:val="22"/>
            <w:szCs w:val="22"/>
            <w:lang w:bidi="ar-SA"/>
          </w:rPr>
          <w:t>PETIT</w:t>
        </w:r>
      </w:hyperlink>
      <w:r w:rsidRPr="00A9519C">
        <w:rPr>
          <w:rFonts w:ascii="Vinci Sans" w:eastAsiaTheme="minorHAnsi" w:hAnsi="Vinci Sans" w:cs="Calibri"/>
          <w:sz w:val="22"/>
          <w:szCs w:val="22"/>
          <w:lang w:bidi="ar-SA"/>
        </w:rPr>
        <w:t xml:space="preserve"> : </w:t>
      </w:r>
      <w:r w:rsidR="00A9519C">
        <w:rPr>
          <w:rFonts w:ascii="Vinci Sans" w:eastAsiaTheme="minorHAnsi" w:hAnsi="Vinci Sans" w:cs="Calibri"/>
          <w:sz w:val="22"/>
          <w:szCs w:val="22"/>
          <w:lang w:bidi="ar-SA"/>
        </w:rPr>
        <w:t>réhabilitation de bâtiments emblématiques privées et publics</w:t>
      </w:r>
      <w:r w:rsidR="0044795D">
        <w:rPr>
          <w:rFonts w:ascii="Vinci Sans" w:eastAsiaTheme="minorHAnsi" w:hAnsi="Vinci Sans" w:cs="Calibri"/>
          <w:sz w:val="22"/>
          <w:szCs w:val="22"/>
          <w:lang w:bidi="ar-SA"/>
        </w:rPr>
        <w:t>,</w:t>
      </w:r>
    </w:p>
    <w:p w14:paraId="1C999477" w14:textId="74B34B0B" w:rsidR="00C1713B" w:rsidRPr="00A9519C" w:rsidRDefault="00C1713B" w:rsidP="009A3055">
      <w:pPr>
        <w:pStyle w:val="Paragraphedeliste"/>
        <w:numPr>
          <w:ilvl w:val="0"/>
          <w:numId w:val="12"/>
        </w:numPr>
        <w:jc w:val="both"/>
        <w:rPr>
          <w:rFonts w:ascii="Vinci Sans" w:eastAsiaTheme="minorHAnsi" w:hAnsi="Vinci Sans" w:cs="Calibri"/>
          <w:sz w:val="22"/>
          <w:szCs w:val="22"/>
          <w:lang w:bidi="ar-SA"/>
        </w:rPr>
      </w:pPr>
      <w:hyperlink r:id="rId8" w:history="1">
        <w:r w:rsidRPr="00A9519C">
          <w:rPr>
            <w:rStyle w:val="Lienhypertexte"/>
            <w:rFonts w:ascii="Vinci Sans" w:eastAsiaTheme="minorHAnsi" w:hAnsi="Vinci Sans" w:cs="Calibri"/>
            <w:sz w:val="22"/>
            <w:szCs w:val="22"/>
            <w:lang w:bidi="ar-SA"/>
          </w:rPr>
          <w:t>DUMEZ IDF </w:t>
        </w:r>
      </w:hyperlink>
      <w:r w:rsidRPr="00A9519C">
        <w:rPr>
          <w:rFonts w:ascii="Vinci Sans" w:eastAsiaTheme="minorHAnsi" w:hAnsi="Vinci Sans" w:cs="Calibri"/>
          <w:sz w:val="22"/>
          <w:szCs w:val="22"/>
          <w:lang w:bidi="ar-SA"/>
        </w:rPr>
        <w:t xml:space="preserve">: </w:t>
      </w:r>
      <w:r w:rsidR="00A9519C">
        <w:rPr>
          <w:rFonts w:ascii="Vinci Sans" w:eastAsiaTheme="minorHAnsi" w:hAnsi="Vinci Sans" w:cs="Calibri"/>
          <w:sz w:val="22"/>
          <w:szCs w:val="22"/>
          <w:lang w:bidi="ar-SA"/>
        </w:rPr>
        <w:t xml:space="preserve">réhabilitation et transformation de bâtiments tertiaires </w:t>
      </w:r>
      <w:r w:rsidR="009A3055">
        <w:rPr>
          <w:rFonts w:ascii="Vinci Sans" w:eastAsiaTheme="minorHAnsi" w:hAnsi="Vinci Sans" w:cs="Calibri"/>
          <w:sz w:val="22"/>
          <w:szCs w:val="22"/>
          <w:lang w:bidi="ar-SA"/>
        </w:rPr>
        <w:t>privés et publics</w:t>
      </w:r>
      <w:r w:rsidR="0044795D">
        <w:rPr>
          <w:rFonts w:ascii="Vinci Sans" w:eastAsiaTheme="minorHAnsi" w:hAnsi="Vinci Sans" w:cs="Calibri"/>
          <w:sz w:val="22"/>
          <w:szCs w:val="22"/>
          <w:lang w:bidi="ar-SA"/>
        </w:rPr>
        <w:t>,</w:t>
      </w:r>
    </w:p>
    <w:p w14:paraId="1C2F18C2" w14:textId="0B356F37" w:rsidR="00C1713B" w:rsidRDefault="0044795D" w:rsidP="009A3055">
      <w:pPr>
        <w:pStyle w:val="Paragraphedeliste"/>
        <w:numPr>
          <w:ilvl w:val="0"/>
          <w:numId w:val="12"/>
        </w:numPr>
        <w:jc w:val="both"/>
        <w:rPr>
          <w:rFonts w:ascii="Vinci Sans" w:eastAsiaTheme="minorHAnsi" w:hAnsi="Vinci Sans" w:cs="Calibri"/>
          <w:sz w:val="22"/>
          <w:szCs w:val="22"/>
          <w:lang w:bidi="ar-SA"/>
        </w:rPr>
      </w:pPr>
      <w:hyperlink r:id="rId9" w:history="1">
        <w:r>
          <w:rPr>
            <w:rStyle w:val="Lienhypertexte"/>
            <w:rFonts w:ascii="Vinci Sans" w:eastAsiaTheme="minorHAnsi" w:hAnsi="Vinci Sans" w:cs="Calibri"/>
            <w:sz w:val="22"/>
            <w:szCs w:val="22"/>
            <w:lang w:bidi="ar-SA"/>
          </w:rPr>
          <w:t>Dumez Service </w:t>
        </w:r>
      </w:hyperlink>
      <w:r w:rsidR="00C1713B" w:rsidRPr="00A9519C">
        <w:rPr>
          <w:rFonts w:ascii="Vinci Sans" w:eastAsiaTheme="minorHAnsi" w:hAnsi="Vinci Sans" w:cs="Calibri"/>
          <w:sz w:val="22"/>
          <w:szCs w:val="22"/>
          <w:lang w:bidi="ar-SA"/>
        </w:rPr>
        <w:t xml:space="preserve">: </w:t>
      </w:r>
      <w:r w:rsidR="009A3055">
        <w:rPr>
          <w:rFonts w:ascii="Vinci Sans" w:eastAsiaTheme="minorHAnsi" w:hAnsi="Vinci Sans" w:cs="Calibri"/>
          <w:sz w:val="22"/>
          <w:szCs w:val="22"/>
          <w:lang w:bidi="ar-SA"/>
        </w:rPr>
        <w:t xml:space="preserve">conseil à la maintenance de bâtiments dans la rénovation </w:t>
      </w:r>
      <w:r>
        <w:rPr>
          <w:rFonts w:ascii="Vinci Sans" w:eastAsiaTheme="minorHAnsi" w:hAnsi="Vinci Sans" w:cs="Calibri"/>
          <w:sz w:val="22"/>
          <w:szCs w:val="22"/>
          <w:lang w:bidi="ar-SA"/>
        </w:rPr>
        <w:t xml:space="preserve">privée, </w:t>
      </w:r>
    </w:p>
    <w:p w14:paraId="3101B1F2" w14:textId="7BFAE24E" w:rsidR="0044795D" w:rsidRPr="00A9519C" w:rsidRDefault="0044795D" w:rsidP="009A3055">
      <w:pPr>
        <w:pStyle w:val="Paragraphedeliste"/>
        <w:numPr>
          <w:ilvl w:val="0"/>
          <w:numId w:val="12"/>
        </w:numPr>
        <w:jc w:val="both"/>
        <w:rPr>
          <w:rFonts w:ascii="Vinci Sans" w:eastAsiaTheme="minorHAnsi" w:hAnsi="Vinci Sans" w:cs="Calibri"/>
          <w:sz w:val="22"/>
          <w:szCs w:val="22"/>
          <w:lang w:bidi="ar-SA"/>
        </w:rPr>
      </w:pPr>
      <w:hyperlink r:id="rId10" w:history="1">
        <w:r w:rsidRPr="0044795D">
          <w:rPr>
            <w:rStyle w:val="Lienhypertexte"/>
            <w:rFonts w:ascii="Vinci Sans" w:eastAsiaTheme="minorHAnsi" w:hAnsi="Vinci Sans" w:cs="Calibri"/>
            <w:sz w:val="22"/>
            <w:szCs w:val="22"/>
            <w:lang w:bidi="ar-SA"/>
          </w:rPr>
          <w:t>CBC Service </w:t>
        </w:r>
      </w:hyperlink>
      <w:r>
        <w:rPr>
          <w:rFonts w:ascii="Vinci Sans" w:eastAsiaTheme="minorHAnsi" w:hAnsi="Vinci Sans" w:cs="Calibri"/>
          <w:sz w:val="22"/>
          <w:szCs w:val="22"/>
          <w:lang w:bidi="ar-SA"/>
        </w:rPr>
        <w:t>: réhabilitation de bâtiments publics.</w:t>
      </w:r>
    </w:p>
    <w:p w14:paraId="15C8894A" w14:textId="27AEC433" w:rsidR="00C60B46" w:rsidRPr="00C60B46" w:rsidRDefault="00C60B46" w:rsidP="00C60B46">
      <w:pPr>
        <w:spacing w:line="300" w:lineRule="atLeast"/>
        <w:jc w:val="both"/>
        <w:rPr>
          <w:rFonts w:ascii="Vinci Sans" w:hAnsi="Vinci Sans"/>
        </w:rPr>
      </w:pPr>
      <w:r w:rsidRPr="00C60B46">
        <w:rPr>
          <w:rFonts w:ascii="Vinci Sans" w:hAnsi="Vinci Sans"/>
        </w:rPr>
        <w:t>Engagés et passionnés, nos compagnons mettent leur expertise au service de chaque projet et accompagnent les alternants dans leur évolution professionnelle</w:t>
      </w:r>
      <w:r w:rsidR="002A2BC8">
        <w:rPr>
          <w:rFonts w:ascii="Vinci Sans" w:hAnsi="Vinci Sans"/>
        </w:rPr>
        <w:t xml:space="preserve"> au sein d’équipes à taille humaine</w:t>
      </w:r>
      <w:r w:rsidRPr="00C60B46">
        <w:rPr>
          <w:rFonts w:ascii="Vinci Sans" w:hAnsi="Vinci Sans"/>
        </w:rPr>
        <w:t>.</w:t>
      </w:r>
    </w:p>
    <w:p w14:paraId="60A03D7B" w14:textId="77777777" w:rsidR="00523296" w:rsidRDefault="00523296" w:rsidP="002E6184">
      <w:pPr>
        <w:rPr>
          <w:rFonts w:ascii="Vinci Sans" w:hAnsi="Vinci Sans"/>
        </w:rPr>
      </w:pPr>
    </w:p>
    <w:p w14:paraId="63901A60" w14:textId="5B1F5593" w:rsidR="002A2BC8" w:rsidRPr="002A2BC8" w:rsidRDefault="002A2BC8" w:rsidP="002E6184">
      <w:pPr>
        <w:rPr>
          <w:rFonts w:ascii="Vinci Sans" w:hAnsi="Vinci Sans"/>
          <w:b/>
          <w:bCs/>
        </w:rPr>
      </w:pPr>
      <w:r w:rsidRPr="002A2BC8">
        <w:rPr>
          <w:rFonts w:ascii="Vinci Sans" w:hAnsi="Vinci Sans"/>
          <w:b/>
          <w:bCs/>
        </w:rPr>
        <w:t xml:space="preserve">Votre quotidien en tant qu’Alternant </w:t>
      </w:r>
      <w:r w:rsidR="00DB5A3A">
        <w:rPr>
          <w:rFonts w:ascii="Vinci Sans" w:hAnsi="Vinci Sans"/>
          <w:b/>
          <w:bCs/>
        </w:rPr>
        <w:t>Maçon</w:t>
      </w:r>
      <w:r w:rsidRPr="002A2BC8">
        <w:rPr>
          <w:rFonts w:ascii="Vinci Sans" w:hAnsi="Vinci Sans"/>
          <w:b/>
          <w:bCs/>
        </w:rPr>
        <w:t xml:space="preserve"> –</w:t>
      </w:r>
      <w:r w:rsidR="00DB5A3A">
        <w:rPr>
          <w:rFonts w:ascii="Vinci Sans" w:hAnsi="Vinci Sans"/>
          <w:b/>
          <w:bCs/>
        </w:rPr>
        <w:t xml:space="preserve"> </w:t>
      </w:r>
      <w:proofErr w:type="gramStart"/>
      <w:r w:rsidR="00DB5A3A">
        <w:rPr>
          <w:rFonts w:ascii="Vinci Sans" w:hAnsi="Vinci Sans"/>
          <w:b/>
          <w:bCs/>
        </w:rPr>
        <w:t>Coffreur</w:t>
      </w:r>
      <w:r>
        <w:rPr>
          <w:rFonts w:ascii="Vinci Sans" w:hAnsi="Vinci Sans"/>
          <w:b/>
          <w:bCs/>
        </w:rPr>
        <w:t>:</w:t>
      </w:r>
      <w:proofErr w:type="gramEnd"/>
    </w:p>
    <w:p w14:paraId="26C463DE" w14:textId="77777777" w:rsidR="004B1A04" w:rsidRDefault="004B1A04" w:rsidP="00A3317F">
      <w:pPr>
        <w:jc w:val="both"/>
        <w:rPr>
          <w:rFonts w:ascii="Vinci Sans" w:hAnsi="Vinci Sans"/>
        </w:rPr>
      </w:pPr>
    </w:p>
    <w:p w14:paraId="014E9E4D" w14:textId="1BC6C13A" w:rsidR="00C60B46" w:rsidRPr="005B5F81" w:rsidRDefault="00C60B46" w:rsidP="00A3317F">
      <w:pPr>
        <w:jc w:val="both"/>
        <w:rPr>
          <w:rFonts w:ascii="Vinci Sans" w:hAnsi="Vinci Sans"/>
        </w:rPr>
      </w:pPr>
      <w:r w:rsidRPr="00C60B46">
        <w:rPr>
          <w:rFonts w:ascii="Vinci Sans" w:hAnsi="Vinci Sans"/>
        </w:rPr>
        <w:t>Accompagné par un</w:t>
      </w:r>
      <w:r>
        <w:rPr>
          <w:rFonts w:ascii="Vinci Sans" w:hAnsi="Vinci Sans"/>
        </w:rPr>
        <w:t xml:space="preserve"> tuteur compagnon</w:t>
      </w:r>
      <w:r w:rsidRPr="00C60B46">
        <w:rPr>
          <w:rFonts w:ascii="Vinci Sans" w:hAnsi="Vinci Sans"/>
        </w:rPr>
        <w:t>, tu participeras à divers chantiers et développeras progressivement tes compétences techniques</w:t>
      </w:r>
      <w:r>
        <w:rPr>
          <w:rFonts w:ascii="Vinci Sans" w:hAnsi="Vinci Sans"/>
        </w:rPr>
        <w:t xml:space="preserve"> sur les missions suivantes : </w:t>
      </w:r>
    </w:p>
    <w:p w14:paraId="32B42C3D" w14:textId="0DF1B987" w:rsidR="00523296" w:rsidRPr="00C60B46" w:rsidRDefault="00C60B46" w:rsidP="00C60B46">
      <w:pPr>
        <w:ind w:firstLine="360"/>
        <w:rPr>
          <w:rFonts w:ascii="Vinci Sans" w:hAnsi="Vinci Sans"/>
        </w:rPr>
      </w:pPr>
      <w:r w:rsidRPr="00C60B46">
        <w:rPr>
          <w:rFonts w:ascii="Segoe UI Emoji" w:hAnsi="Segoe UI Emoji" w:cs="Segoe UI Emoji"/>
        </w:rPr>
        <w:t>🦺</w:t>
      </w:r>
      <w:r>
        <w:rPr>
          <w:rFonts w:ascii="Vinci Sans" w:hAnsi="Vinci Sans"/>
        </w:rPr>
        <w:t xml:space="preserve"> </w:t>
      </w:r>
      <w:r w:rsidR="00523296" w:rsidRPr="00C60B46">
        <w:rPr>
          <w:rFonts w:ascii="Vinci Sans" w:hAnsi="Vinci Sans"/>
        </w:rPr>
        <w:t>Installer le chantier et le matériel dans les règles de sécurité,</w:t>
      </w:r>
    </w:p>
    <w:p w14:paraId="61723A96" w14:textId="075E8817" w:rsidR="00523296" w:rsidRPr="002A2BC8" w:rsidRDefault="002A2BC8" w:rsidP="002A2BC8">
      <w:pPr>
        <w:ind w:firstLine="360"/>
        <w:rPr>
          <w:rFonts w:ascii="Vinci Sans" w:hAnsi="Vinci Sans"/>
        </w:rPr>
      </w:pPr>
      <w:r w:rsidRPr="002A2BC8">
        <w:rPr>
          <w:rFonts w:ascii="Segoe UI Emoji" w:hAnsi="Segoe UI Emoji" w:cs="Segoe UI Emoji"/>
        </w:rPr>
        <w:t>👷</w:t>
      </w:r>
      <w:r w:rsidRPr="002A2BC8">
        <w:rPr>
          <w:rFonts w:ascii="Arial" w:hAnsi="Arial" w:cs="Arial"/>
        </w:rPr>
        <w:t>‍♂️</w:t>
      </w:r>
      <w:r>
        <w:rPr>
          <w:rFonts w:ascii="Vinci Sans" w:hAnsi="Vinci Sans"/>
        </w:rPr>
        <w:t xml:space="preserve"> </w:t>
      </w:r>
      <w:r w:rsidR="00523296" w:rsidRPr="002A2BC8">
        <w:rPr>
          <w:rFonts w:ascii="Vinci Sans" w:hAnsi="Vinci Sans"/>
        </w:rPr>
        <w:t>Aider au coulage du béton,</w:t>
      </w:r>
    </w:p>
    <w:p w14:paraId="0A3BDB5D" w14:textId="58F0C302" w:rsidR="00523296" w:rsidRPr="003F250D" w:rsidRDefault="003F250D" w:rsidP="003F250D">
      <w:pPr>
        <w:ind w:firstLine="360"/>
        <w:rPr>
          <w:rFonts w:ascii="Vinci Sans" w:hAnsi="Vinci Sans"/>
        </w:rPr>
      </w:pPr>
      <w:r w:rsidRPr="003F250D">
        <w:rPr>
          <w:rFonts w:ascii="Segoe UI Emoji" w:hAnsi="Segoe UI Emoji" w:cs="Segoe UI Emoji"/>
        </w:rPr>
        <w:t>🪚</w:t>
      </w:r>
      <w:r>
        <w:rPr>
          <w:rFonts w:ascii="Vinci Sans" w:hAnsi="Vinci Sans"/>
        </w:rPr>
        <w:t xml:space="preserve"> </w:t>
      </w:r>
      <w:r w:rsidR="00523296" w:rsidRPr="003F250D">
        <w:rPr>
          <w:rFonts w:ascii="Vinci Sans" w:hAnsi="Vinci Sans"/>
        </w:rPr>
        <w:t>Réaliser des coffrages et décoffrages,</w:t>
      </w:r>
    </w:p>
    <w:p w14:paraId="38E84786" w14:textId="4D3E7E03" w:rsidR="003F250D" w:rsidRPr="003F250D" w:rsidRDefault="003F250D" w:rsidP="003F250D">
      <w:pPr>
        <w:ind w:firstLine="360"/>
        <w:rPr>
          <w:rFonts w:ascii="Vinci Sans" w:hAnsi="Vinci Sans"/>
        </w:rPr>
      </w:pPr>
      <w:r w:rsidRPr="003F250D">
        <w:rPr>
          <w:rFonts w:ascii="Segoe UI Emoji" w:hAnsi="Segoe UI Emoji" w:cs="Segoe UI Emoji"/>
        </w:rPr>
        <w:t>🚪</w:t>
      </w:r>
      <w:r>
        <w:rPr>
          <w:rFonts w:ascii="Vinci Sans" w:hAnsi="Vinci Sans"/>
        </w:rPr>
        <w:t xml:space="preserve"> </w:t>
      </w:r>
      <w:r w:rsidR="00C60B46" w:rsidRPr="003F250D">
        <w:rPr>
          <w:rFonts w:ascii="Vinci Sans" w:hAnsi="Vinci Sans"/>
        </w:rPr>
        <w:t>Effectuer</w:t>
      </w:r>
      <w:r w:rsidR="00523296" w:rsidRPr="003F250D">
        <w:rPr>
          <w:rFonts w:ascii="Vinci Sans" w:hAnsi="Vinci Sans"/>
        </w:rPr>
        <w:t xml:space="preserve"> des ouvertures : fenêtre, porte,</w:t>
      </w:r>
    </w:p>
    <w:p w14:paraId="0C0F6947" w14:textId="2444BEE0" w:rsidR="000E3CBB" w:rsidRPr="003F250D" w:rsidRDefault="003F250D" w:rsidP="003F250D">
      <w:pPr>
        <w:ind w:firstLine="360"/>
        <w:rPr>
          <w:rFonts w:ascii="Vinci Sans" w:hAnsi="Vinci Sans"/>
        </w:rPr>
      </w:pPr>
      <w:r w:rsidRPr="003F250D">
        <w:rPr>
          <w:rFonts w:ascii="Segoe UI Emoji" w:hAnsi="Segoe UI Emoji" w:cs="Segoe UI Emoji"/>
        </w:rPr>
        <w:t>🏗️</w:t>
      </w:r>
      <w:r>
        <w:rPr>
          <w:rFonts w:ascii="Vinci Sans" w:hAnsi="Vinci Sans"/>
        </w:rPr>
        <w:t xml:space="preserve"> </w:t>
      </w:r>
      <w:r w:rsidR="00A6763F" w:rsidRPr="003F250D">
        <w:rPr>
          <w:rFonts w:ascii="Vinci Sans" w:hAnsi="Vinci Sans"/>
        </w:rPr>
        <w:t xml:space="preserve">Réaliser </w:t>
      </w:r>
      <w:r w:rsidR="00523296" w:rsidRPr="003F250D">
        <w:rPr>
          <w:rFonts w:ascii="Vinci Sans" w:hAnsi="Vinci Sans"/>
        </w:rPr>
        <w:t xml:space="preserve">des </w:t>
      </w:r>
      <w:r w:rsidR="000E3CBB" w:rsidRPr="003F250D">
        <w:rPr>
          <w:rFonts w:ascii="Vinci Sans" w:hAnsi="Vinci Sans"/>
        </w:rPr>
        <w:t>fondations, chapes, dalles, planchers</w:t>
      </w:r>
      <w:r w:rsidR="00A6763F" w:rsidRPr="003F250D">
        <w:rPr>
          <w:rFonts w:ascii="Vinci Sans" w:hAnsi="Vinci Sans"/>
        </w:rPr>
        <w:t>,</w:t>
      </w:r>
    </w:p>
    <w:p w14:paraId="07D50437" w14:textId="42299FED" w:rsidR="00CD4D03" w:rsidRPr="003F250D" w:rsidRDefault="003F250D" w:rsidP="003F250D">
      <w:pPr>
        <w:ind w:firstLine="360"/>
        <w:rPr>
          <w:rFonts w:ascii="Vinci Sans" w:hAnsi="Vinci Sans"/>
        </w:rPr>
      </w:pPr>
      <w:r w:rsidRPr="003F250D">
        <w:rPr>
          <w:rFonts w:ascii="Segoe UI Emoji" w:hAnsi="Segoe UI Emoji" w:cs="Segoe UI Emoji"/>
        </w:rPr>
        <w:t>🔩</w:t>
      </w:r>
      <w:r>
        <w:rPr>
          <w:rFonts w:ascii="Vinci Sans" w:hAnsi="Vinci Sans"/>
        </w:rPr>
        <w:t xml:space="preserve"> </w:t>
      </w:r>
      <w:r w:rsidR="00523296" w:rsidRPr="003F250D">
        <w:rPr>
          <w:rFonts w:ascii="Vinci Sans" w:hAnsi="Vinci Sans"/>
        </w:rPr>
        <w:t>Aider au ferraillage des ouvrages,</w:t>
      </w:r>
    </w:p>
    <w:p w14:paraId="3D975873" w14:textId="35EFC672" w:rsidR="00523296" w:rsidRPr="003F250D" w:rsidRDefault="003F250D" w:rsidP="003F250D">
      <w:pPr>
        <w:ind w:firstLine="360"/>
        <w:rPr>
          <w:rFonts w:ascii="Vinci Sans" w:hAnsi="Vinci Sans"/>
        </w:rPr>
      </w:pPr>
      <w:r w:rsidRPr="003F250D">
        <w:rPr>
          <w:rFonts w:ascii="Segoe UI Emoji" w:hAnsi="Segoe UI Emoji" w:cs="Segoe UI Emoji"/>
        </w:rPr>
        <w:t>🎨</w:t>
      </w:r>
      <w:r>
        <w:rPr>
          <w:rFonts w:ascii="Vinci Sans" w:hAnsi="Vinci Sans"/>
        </w:rPr>
        <w:t xml:space="preserve"> </w:t>
      </w:r>
      <w:r w:rsidR="00523296" w:rsidRPr="003F250D">
        <w:rPr>
          <w:rFonts w:ascii="Vinci Sans" w:hAnsi="Vinci Sans"/>
        </w:rPr>
        <w:t>Réaliser des travaux de finitions.</w:t>
      </w:r>
    </w:p>
    <w:p w14:paraId="47223FD8" w14:textId="77777777" w:rsidR="00523296" w:rsidRPr="00523296" w:rsidRDefault="00523296" w:rsidP="00523296">
      <w:pPr>
        <w:pStyle w:val="Paragraphedeliste"/>
        <w:rPr>
          <w:rFonts w:ascii="Vinci Sans" w:eastAsiaTheme="minorHAnsi" w:hAnsi="Vinci Sans" w:cs="Calibri"/>
          <w:sz w:val="22"/>
          <w:szCs w:val="22"/>
          <w:lang w:bidi="ar-SA"/>
        </w:rPr>
      </w:pPr>
    </w:p>
    <w:p w14:paraId="49B1AACF" w14:textId="77777777" w:rsidR="00CD4D03" w:rsidRPr="002A2BC8" w:rsidRDefault="00CD4D03" w:rsidP="00CD4D03">
      <w:pPr>
        <w:rPr>
          <w:rFonts w:ascii="Vinci Sans" w:hAnsi="Vinci Sans"/>
          <w:i/>
          <w:iCs/>
        </w:rPr>
      </w:pPr>
      <w:r w:rsidRPr="002A2BC8">
        <w:rPr>
          <w:rFonts w:ascii="Vinci Sans" w:hAnsi="Vinci Sans"/>
          <w:i/>
          <w:iCs/>
        </w:rPr>
        <w:t>Ces missions ne sont pas exhaustives et pourront évoluer tout au long de votre parcours.</w:t>
      </w:r>
    </w:p>
    <w:p w14:paraId="21736561" w14:textId="77777777" w:rsidR="005B5F81" w:rsidRPr="005B5F81" w:rsidRDefault="005B5F81" w:rsidP="00CD4D03">
      <w:pPr>
        <w:rPr>
          <w:rFonts w:ascii="Vinci Sans" w:hAnsi="Vinci Sans"/>
        </w:rPr>
      </w:pPr>
    </w:p>
    <w:p w14:paraId="16B5F1DD" w14:textId="093C4E67" w:rsidR="004B1A04" w:rsidRPr="002A2BC8" w:rsidRDefault="002A2BC8" w:rsidP="004B1A04">
      <w:pPr>
        <w:rPr>
          <w:rFonts w:ascii="Vinci Sans" w:hAnsi="Vinci Sans"/>
          <w:b/>
          <w:bCs/>
        </w:rPr>
      </w:pPr>
      <w:r>
        <w:rPr>
          <w:rFonts w:ascii="Vinci Sans" w:hAnsi="Vinci Sans"/>
          <w:b/>
          <w:bCs/>
        </w:rPr>
        <w:t xml:space="preserve">Votre profil : </w:t>
      </w:r>
    </w:p>
    <w:p w14:paraId="438C08B2" w14:textId="77777777" w:rsidR="009F606B" w:rsidRDefault="009F606B" w:rsidP="00037179">
      <w:pPr>
        <w:rPr>
          <w:rFonts w:ascii="Vinci Sans" w:hAnsi="Vinci Sans"/>
        </w:rPr>
      </w:pPr>
    </w:p>
    <w:p w14:paraId="4ED16733" w14:textId="2CE8A2E0" w:rsidR="009F606B" w:rsidRPr="009F606B" w:rsidRDefault="009F606B" w:rsidP="009F606B">
      <w:pPr>
        <w:rPr>
          <w:rFonts w:ascii="Vinci Sans" w:hAnsi="Vinci Sans"/>
        </w:rPr>
      </w:pPr>
      <w:r w:rsidRPr="009F606B">
        <w:rPr>
          <w:rFonts w:ascii="Segoe UI Emoji" w:hAnsi="Segoe UI Emoji" w:cs="Segoe UI Emoji"/>
        </w:rPr>
        <w:t>📝</w:t>
      </w:r>
      <w:r w:rsidRPr="009F606B">
        <w:rPr>
          <w:rFonts w:ascii="Vinci Sans" w:hAnsi="Vinci Sans"/>
        </w:rPr>
        <w:t xml:space="preserve"> Type de contrat : </w:t>
      </w:r>
      <w:r w:rsidR="00834708">
        <w:rPr>
          <w:rFonts w:ascii="Vinci Sans" w:hAnsi="Vinci Sans"/>
        </w:rPr>
        <w:t>Contrat d’apprentissage.</w:t>
      </w:r>
    </w:p>
    <w:p w14:paraId="5270E578" w14:textId="2895A2C7" w:rsidR="009F606B" w:rsidRDefault="009F606B" w:rsidP="009F606B">
      <w:pPr>
        <w:rPr>
          <w:rFonts w:ascii="Vinci Sans" w:hAnsi="Vinci Sans"/>
        </w:rPr>
      </w:pPr>
      <w:r w:rsidRPr="009F606B">
        <w:rPr>
          <w:rFonts w:ascii="Segoe UI Emoji" w:hAnsi="Segoe UI Emoji" w:cs="Segoe UI Emoji"/>
        </w:rPr>
        <w:t>🗓️</w:t>
      </w:r>
      <w:r w:rsidRPr="009F606B">
        <w:rPr>
          <w:rFonts w:ascii="Vinci Sans" w:hAnsi="Vinci Sans"/>
        </w:rPr>
        <w:t xml:space="preserve"> Démarrage : A partir </w:t>
      </w:r>
      <w:r w:rsidR="003F250D">
        <w:rPr>
          <w:rFonts w:ascii="Vinci Sans" w:hAnsi="Vinci Sans"/>
        </w:rPr>
        <w:t>de septembre</w:t>
      </w:r>
      <w:r w:rsidRPr="009F606B">
        <w:rPr>
          <w:rFonts w:ascii="Vinci Sans" w:hAnsi="Vinci Sans"/>
        </w:rPr>
        <w:t xml:space="preserve"> 2026.</w:t>
      </w:r>
    </w:p>
    <w:p w14:paraId="0D4348A7" w14:textId="2644F6F1" w:rsidR="003F250D" w:rsidRPr="009F606B" w:rsidRDefault="002A2BC8" w:rsidP="009F606B">
      <w:pPr>
        <w:rPr>
          <w:rFonts w:ascii="Vinci Sans" w:hAnsi="Vinci Sans"/>
        </w:rPr>
      </w:pPr>
      <w:r w:rsidRPr="002A2BC8">
        <w:rPr>
          <w:rFonts w:ascii="Segoe UI Emoji" w:hAnsi="Segoe UI Emoji" w:cs="Segoe UI Emoji"/>
        </w:rPr>
        <w:t>🎓</w:t>
      </w:r>
      <w:r>
        <w:rPr>
          <w:rFonts w:ascii="Vinci Sans" w:hAnsi="Vinci Sans"/>
        </w:rPr>
        <w:t xml:space="preserve"> </w:t>
      </w:r>
      <w:r w:rsidR="009F606B">
        <w:rPr>
          <w:rFonts w:ascii="Vinci Sans" w:hAnsi="Vinci Sans"/>
        </w:rPr>
        <w:t xml:space="preserve">Diplômes visés : </w:t>
      </w:r>
      <w:r w:rsidR="003F250D">
        <w:rPr>
          <w:rFonts w:ascii="Vinci Sans" w:hAnsi="Vinci Sans"/>
        </w:rPr>
        <w:t>CAP, Brevet professionnel ou Bac professionnel en maçonnerie ou gros œuvre.</w:t>
      </w:r>
    </w:p>
    <w:p w14:paraId="5020138B" w14:textId="40178CF1" w:rsidR="009F606B" w:rsidRPr="009F606B" w:rsidRDefault="009F606B" w:rsidP="009F606B">
      <w:pPr>
        <w:rPr>
          <w:rFonts w:ascii="Vinci Sans" w:hAnsi="Vinci Sans"/>
        </w:rPr>
      </w:pPr>
      <w:r w:rsidRPr="009F606B">
        <w:rPr>
          <w:rFonts w:ascii="Segoe UI Emoji" w:hAnsi="Segoe UI Emoji" w:cs="Segoe UI Emoji"/>
        </w:rPr>
        <w:t>📍</w:t>
      </w:r>
      <w:r w:rsidRPr="009F606B">
        <w:rPr>
          <w:rFonts w:ascii="Vinci Sans" w:hAnsi="Vinci Sans"/>
        </w:rPr>
        <w:t xml:space="preserve"> Durée : </w:t>
      </w:r>
      <w:r w:rsidR="003F250D">
        <w:rPr>
          <w:rFonts w:ascii="Vinci Sans" w:hAnsi="Vinci Sans"/>
        </w:rPr>
        <w:t xml:space="preserve">1 à </w:t>
      </w:r>
      <w:r w:rsidR="00DB5A3A">
        <w:rPr>
          <w:rFonts w:ascii="Vinci Sans" w:hAnsi="Vinci Sans"/>
        </w:rPr>
        <w:t>3</w:t>
      </w:r>
      <w:r w:rsidR="003F250D">
        <w:rPr>
          <w:rFonts w:ascii="Vinci Sans" w:hAnsi="Vinci Sans"/>
        </w:rPr>
        <w:t xml:space="preserve"> ans.</w:t>
      </w:r>
    </w:p>
    <w:p w14:paraId="799AAB5C" w14:textId="37422924" w:rsidR="009F606B" w:rsidRPr="009F606B" w:rsidRDefault="009F606B" w:rsidP="009F606B">
      <w:pPr>
        <w:rPr>
          <w:rFonts w:ascii="Vinci Sans" w:hAnsi="Vinci Sans"/>
        </w:rPr>
      </w:pPr>
      <w:r w:rsidRPr="009F606B">
        <w:rPr>
          <w:rFonts w:ascii="Segoe UI Emoji" w:hAnsi="Segoe UI Emoji" w:cs="Segoe UI Emoji"/>
        </w:rPr>
        <w:t>🌍</w:t>
      </w:r>
      <w:r w:rsidRPr="009F606B">
        <w:rPr>
          <w:rFonts w:ascii="Vinci Sans" w:hAnsi="Vinci Sans"/>
        </w:rPr>
        <w:t xml:space="preserve"> Lieu : </w:t>
      </w:r>
      <w:r w:rsidR="003F250D">
        <w:rPr>
          <w:rFonts w:ascii="Vinci Sans" w:hAnsi="Vinci Sans"/>
        </w:rPr>
        <w:t>Ile-de-France et principalement Paris.</w:t>
      </w:r>
    </w:p>
    <w:p w14:paraId="32F22666" w14:textId="77777777" w:rsidR="005B5F81" w:rsidRPr="005B5F81" w:rsidRDefault="005B5F81" w:rsidP="00D35017">
      <w:pPr>
        <w:rPr>
          <w:rFonts w:ascii="Vinci Sans" w:hAnsi="Vinci Sans"/>
        </w:rPr>
      </w:pPr>
    </w:p>
    <w:p w14:paraId="628E16DE" w14:textId="7C98F0DC" w:rsidR="00417AEA" w:rsidRDefault="009F606B" w:rsidP="00523296">
      <w:pPr>
        <w:rPr>
          <w:rFonts w:ascii="Vinci Sans" w:hAnsi="Vinci Sans"/>
          <w:b/>
          <w:bCs/>
        </w:rPr>
      </w:pPr>
      <w:r>
        <w:rPr>
          <w:rFonts w:ascii="Vinci Sans" w:hAnsi="Vinci Sans"/>
        </w:rPr>
        <w:t>Vous êtes toujours intéressé par notre offre ? Alors postulez afin que nous puissions vous recontacter dans un premier temps par le service RH puis par votre future équipe chantier</w:t>
      </w:r>
      <w:r w:rsidR="00417AEA" w:rsidRPr="00417AEA">
        <w:rPr>
          <w:rFonts w:ascii="Vinci Sans" w:hAnsi="Vinci Sans"/>
        </w:rPr>
        <w:t> </w:t>
      </w:r>
      <w:r w:rsidR="00417AEA" w:rsidRPr="00417AEA">
        <w:rPr>
          <w:rFonts w:ascii="Vinci Sans" w:hAnsi="Vinci Sans"/>
          <w:b/>
          <w:bCs/>
        </w:rPr>
        <w:t>#BuildBetterTogether</w:t>
      </w:r>
    </w:p>
    <w:p w14:paraId="6EBA8FB5" w14:textId="77777777" w:rsidR="002A2BC8" w:rsidRPr="00417AEA" w:rsidRDefault="002A2BC8" w:rsidP="00523296">
      <w:pPr>
        <w:rPr>
          <w:rFonts w:ascii="Vinci Sans" w:hAnsi="Vinci Sans"/>
        </w:rPr>
      </w:pPr>
    </w:p>
    <w:p w14:paraId="00382B68" w14:textId="417411F0" w:rsidR="009F606B" w:rsidRDefault="00417AEA" w:rsidP="00D35017">
      <w:pPr>
        <w:rPr>
          <w:rFonts w:ascii="Vinci Sans" w:hAnsi="Vinci Sans"/>
        </w:rPr>
      </w:pPr>
      <w:r w:rsidRPr="00417AEA">
        <w:rPr>
          <w:rFonts w:ascii="Vinci Sans" w:hAnsi="Vinci Sans"/>
        </w:rPr>
        <w:t> </w:t>
      </w:r>
    </w:p>
    <w:p w14:paraId="7DD98EBE" w14:textId="283BEBC6" w:rsidR="009F606B" w:rsidRDefault="002A2BC8" w:rsidP="002A2BC8">
      <w:pPr>
        <w:jc w:val="center"/>
      </w:pPr>
      <w:r w:rsidRPr="002A2BC8">
        <w:rPr>
          <w:rFonts w:ascii="Vinci Sans" w:hAnsi="Vinci Sans"/>
          <w:b/>
          <w:bCs/>
        </w:rPr>
        <w:t xml:space="preserve">Contact : </w:t>
      </w:r>
      <w:hyperlink r:id="rId11" w:history="1">
        <w:r w:rsidRPr="002A2BC8">
          <w:rPr>
            <w:rStyle w:val="Lienhypertexte"/>
            <w:rFonts w:ascii="Vinci Sans" w:hAnsi="Vinci Sans"/>
            <w:b/>
            <w:bCs/>
          </w:rPr>
          <w:t>lisa.fouchereau@vinci-construction.com</w:t>
        </w:r>
      </w:hyperlink>
    </w:p>
    <w:p w14:paraId="70DF6CB5" w14:textId="306D6F47" w:rsidR="00863D8E" w:rsidRDefault="00863D8E" w:rsidP="002A2BC8">
      <w:pPr>
        <w:jc w:val="center"/>
      </w:pPr>
      <w:r>
        <w:rPr>
          <w:rFonts w:ascii="Vinci Sans" w:hAnsi="Vinci Sans"/>
          <w:b/>
          <w:bCs/>
        </w:rPr>
        <w:t xml:space="preserve">Postule en ligne : </w:t>
      </w:r>
      <w:hyperlink r:id="rId12" w:history="1">
        <w:r>
          <w:rPr>
            <w:rStyle w:val="Lienhypertexte"/>
            <w:rFonts w:ascii="Vinci Sans" w:hAnsi="Vinci Sans"/>
            <w:b/>
            <w:bCs/>
          </w:rPr>
          <w:t>Alternance - Maçon coffreur F/H sur Vinci Jobs</w:t>
        </w:r>
      </w:hyperlink>
    </w:p>
    <w:p w14:paraId="53154A05" w14:textId="77777777" w:rsidR="009F6E07" w:rsidRDefault="009F6E07" w:rsidP="002A2BC8">
      <w:pPr>
        <w:jc w:val="center"/>
      </w:pPr>
    </w:p>
    <w:p w14:paraId="1ECF1A91" w14:textId="77777777" w:rsidR="009F6E07" w:rsidRDefault="009F6E07" w:rsidP="002A2BC8">
      <w:pPr>
        <w:jc w:val="center"/>
      </w:pPr>
    </w:p>
    <w:p w14:paraId="104003A3" w14:textId="77777777" w:rsidR="009F6E07" w:rsidRDefault="009F6E07" w:rsidP="002A2BC8">
      <w:pPr>
        <w:jc w:val="center"/>
      </w:pPr>
    </w:p>
    <w:p w14:paraId="3AE61E18" w14:textId="77777777" w:rsidR="009F6E07" w:rsidRDefault="009F6E07" w:rsidP="002A2BC8">
      <w:pPr>
        <w:jc w:val="center"/>
        <w:rPr>
          <w:rFonts w:ascii="Vinci Sans" w:hAnsi="Vinci Sans"/>
          <w:b/>
          <w:bCs/>
        </w:rPr>
      </w:pPr>
    </w:p>
    <w:p w14:paraId="6728BF9F" w14:textId="77777777" w:rsidR="009F6E07" w:rsidRDefault="009F6E07" w:rsidP="002A2BC8">
      <w:pPr>
        <w:jc w:val="center"/>
        <w:rPr>
          <w:rFonts w:ascii="Vinci Sans" w:hAnsi="Vinci Sans"/>
          <w:b/>
          <w:bCs/>
        </w:rPr>
      </w:pPr>
    </w:p>
    <w:p w14:paraId="7FD20258" w14:textId="77777777" w:rsidR="009F6E07" w:rsidRDefault="009F6E07" w:rsidP="002A2BC8">
      <w:pPr>
        <w:jc w:val="center"/>
        <w:rPr>
          <w:rFonts w:ascii="Vinci Sans" w:hAnsi="Vinci Sans"/>
          <w:b/>
          <w:bCs/>
        </w:rPr>
      </w:pPr>
    </w:p>
    <w:p w14:paraId="3BFA8CF8" w14:textId="77777777" w:rsidR="009F6E07" w:rsidRDefault="009F6E07" w:rsidP="002A2BC8">
      <w:pPr>
        <w:jc w:val="center"/>
        <w:rPr>
          <w:rFonts w:ascii="Vinci Sans" w:hAnsi="Vinci Sans"/>
          <w:b/>
          <w:bCs/>
        </w:rPr>
      </w:pPr>
    </w:p>
    <w:p w14:paraId="6FB6306A" w14:textId="77777777" w:rsidR="009F6E07" w:rsidRDefault="009F6E07" w:rsidP="009F6E07">
      <w:pPr>
        <w:jc w:val="both"/>
        <w:rPr>
          <w:rFonts w:ascii="Vinci Sans" w:hAnsi="Vinci Sans"/>
          <w:b/>
          <w:bCs/>
        </w:rPr>
      </w:pPr>
    </w:p>
    <w:p w14:paraId="42AE6452" w14:textId="0A8CE679" w:rsidR="009F6E07" w:rsidRPr="009F6E07" w:rsidRDefault="009F6E07" w:rsidP="009F6E07">
      <w:pPr>
        <w:jc w:val="center"/>
        <w:rPr>
          <w:rFonts w:ascii="Vinci Sans" w:hAnsi="Vinci Sans"/>
          <w:b/>
          <w:bCs/>
          <w:sz w:val="28"/>
          <w:szCs w:val="28"/>
        </w:rPr>
      </w:pPr>
      <w:r w:rsidRPr="009F6E07">
        <w:rPr>
          <w:rFonts w:ascii="Vinci Sans" w:hAnsi="Vinci Sans"/>
          <w:b/>
          <w:bCs/>
          <w:sz w:val="28"/>
          <w:szCs w:val="28"/>
        </w:rPr>
        <w:t>Informations pratiques</w:t>
      </w:r>
    </w:p>
    <w:p w14:paraId="2ACBF283" w14:textId="77777777" w:rsidR="009F6E07" w:rsidRDefault="009F6E07" w:rsidP="009F6E07">
      <w:pPr>
        <w:jc w:val="both"/>
        <w:rPr>
          <w:rFonts w:ascii="Vinci Sans" w:hAnsi="Vinci Sans"/>
          <w:b/>
          <w:bCs/>
        </w:rPr>
      </w:pPr>
    </w:p>
    <w:p w14:paraId="6711F525" w14:textId="44C7B547" w:rsidR="009F6E07" w:rsidRPr="009F6E07" w:rsidRDefault="009F6E07" w:rsidP="009F6E07">
      <w:pPr>
        <w:jc w:val="both"/>
        <w:rPr>
          <w:rFonts w:ascii="Vinci Sans" w:hAnsi="Vinci Sans"/>
        </w:rPr>
      </w:pPr>
      <w:r>
        <w:rPr>
          <w:rFonts w:ascii="Vinci Sans" w:hAnsi="Vinci Sans"/>
          <w:b/>
          <w:bCs/>
        </w:rPr>
        <w:t xml:space="preserve">Critères : </w:t>
      </w:r>
      <w:r w:rsidRPr="009F6E07">
        <w:rPr>
          <w:rFonts w:ascii="Vinci Sans" w:hAnsi="Vinci Sans"/>
        </w:rPr>
        <w:t>mobilité géographique</w:t>
      </w:r>
      <w:r>
        <w:rPr>
          <w:rFonts w:ascii="Vinci Sans" w:hAnsi="Vinci Sans"/>
        </w:rPr>
        <w:t xml:space="preserve"> en Ile-de-France (permis non obligatoire, chantiers accessibles en transports)</w:t>
      </w:r>
      <w:r w:rsidRPr="009F6E07">
        <w:rPr>
          <w:rFonts w:ascii="Vinci Sans" w:hAnsi="Vinci Sans"/>
        </w:rPr>
        <w:t xml:space="preserve">, </w:t>
      </w:r>
      <w:r>
        <w:rPr>
          <w:rFonts w:ascii="Vinci Sans" w:hAnsi="Vinci Sans"/>
        </w:rPr>
        <w:t>horaires de travail (8h – 16h30), métier physique et manuel,</w:t>
      </w:r>
      <w:r w:rsidR="00A572B6">
        <w:rPr>
          <w:rFonts w:ascii="Vinci Sans" w:hAnsi="Vinci Sans"/>
        </w:rPr>
        <w:t xml:space="preserve"> travail en extérieur,</w:t>
      </w:r>
      <w:r>
        <w:rPr>
          <w:rFonts w:ascii="Vinci Sans" w:hAnsi="Vinci Sans"/>
        </w:rPr>
        <w:t xml:space="preserve"> motivation. </w:t>
      </w:r>
    </w:p>
    <w:p w14:paraId="346E8697" w14:textId="77777777" w:rsidR="009F6E07" w:rsidRDefault="009F6E07" w:rsidP="009F6E07">
      <w:pPr>
        <w:jc w:val="both"/>
        <w:rPr>
          <w:rFonts w:ascii="Vinci Sans" w:hAnsi="Vinci Sans"/>
          <w:b/>
          <w:bCs/>
        </w:rPr>
      </w:pPr>
    </w:p>
    <w:p w14:paraId="28090F73" w14:textId="4C5F4DB8" w:rsidR="009F6E07" w:rsidRPr="009F6E07" w:rsidRDefault="009F6E07" w:rsidP="009F6E07">
      <w:pPr>
        <w:jc w:val="both"/>
        <w:rPr>
          <w:rFonts w:ascii="Vinci Sans" w:hAnsi="Vinci Sans"/>
        </w:rPr>
      </w:pPr>
      <w:r>
        <w:rPr>
          <w:rFonts w:ascii="Vinci Sans" w:hAnsi="Vinci Sans"/>
          <w:b/>
          <w:bCs/>
        </w:rPr>
        <w:t xml:space="preserve">Chantiers : </w:t>
      </w:r>
      <w:r>
        <w:rPr>
          <w:rFonts w:ascii="Vinci Sans" w:hAnsi="Vinci Sans"/>
        </w:rPr>
        <w:t>chantiers tertiaires réhabilités uniquement, à 95% dans Paris intramuros</w:t>
      </w:r>
      <w:r w:rsidR="00887DF5">
        <w:rPr>
          <w:rFonts w:ascii="Vinci Sans" w:hAnsi="Vinci Sans"/>
        </w:rPr>
        <w:t xml:space="preserve"> et petite couronne</w:t>
      </w:r>
      <w:r>
        <w:rPr>
          <w:rFonts w:ascii="Vinci Sans" w:hAnsi="Vinci Sans"/>
        </w:rPr>
        <w:t>.</w:t>
      </w:r>
      <w:r w:rsidRPr="009F6E07">
        <w:rPr>
          <w:rFonts w:ascii="Vinci Sans" w:hAnsi="Vinci Sans"/>
        </w:rPr>
        <w:t xml:space="preserve"> </w:t>
      </w:r>
      <w:r>
        <w:rPr>
          <w:rFonts w:ascii="Vinci Sans" w:hAnsi="Vinci Sans"/>
        </w:rPr>
        <w:t xml:space="preserve">Nos marques : DUMEZ Ile-de-France, PETIT, CBC Service, </w:t>
      </w:r>
      <w:proofErr w:type="spellStart"/>
      <w:r>
        <w:rPr>
          <w:rFonts w:ascii="Vinci Sans" w:hAnsi="Vinci Sans"/>
        </w:rPr>
        <w:t>Degaine</w:t>
      </w:r>
      <w:proofErr w:type="spellEnd"/>
      <w:r>
        <w:rPr>
          <w:rFonts w:ascii="Vinci Sans" w:hAnsi="Vinci Sans"/>
        </w:rPr>
        <w:t xml:space="preserve">, Dumez Concept, Dumez Service, </w:t>
      </w:r>
      <w:proofErr w:type="spellStart"/>
      <w:r>
        <w:rPr>
          <w:rFonts w:ascii="Vinci Sans" w:hAnsi="Vinci Sans"/>
        </w:rPr>
        <w:t>Neom</w:t>
      </w:r>
      <w:proofErr w:type="spellEnd"/>
      <w:r>
        <w:rPr>
          <w:rFonts w:ascii="Vinci Sans" w:hAnsi="Vinci Sans"/>
        </w:rPr>
        <w:t xml:space="preserve">, </w:t>
      </w:r>
      <w:proofErr w:type="spellStart"/>
      <w:r>
        <w:rPr>
          <w:rFonts w:ascii="Vinci Sans" w:hAnsi="Vinci Sans"/>
        </w:rPr>
        <w:t>Plendi</w:t>
      </w:r>
      <w:proofErr w:type="spellEnd"/>
      <w:r>
        <w:rPr>
          <w:rFonts w:ascii="Vinci Sans" w:hAnsi="Vinci Sans"/>
        </w:rPr>
        <w:t xml:space="preserve">. </w:t>
      </w:r>
    </w:p>
    <w:p w14:paraId="4258247F" w14:textId="77777777" w:rsidR="009F6E07" w:rsidRDefault="009F6E07" w:rsidP="009F6E07">
      <w:pPr>
        <w:jc w:val="both"/>
        <w:rPr>
          <w:rFonts w:ascii="Vinci Sans" w:hAnsi="Vinci Sans"/>
          <w:b/>
          <w:bCs/>
        </w:rPr>
      </w:pPr>
    </w:p>
    <w:p w14:paraId="63536304" w14:textId="10F39FD6" w:rsidR="009F6E07" w:rsidRPr="00A572B6" w:rsidRDefault="009F6E07" w:rsidP="009F6E07">
      <w:pPr>
        <w:jc w:val="both"/>
        <w:rPr>
          <w:rFonts w:ascii="Vinci Sans" w:hAnsi="Vinci Sans"/>
          <w:b/>
          <w:bCs/>
        </w:rPr>
      </w:pPr>
      <w:r w:rsidRPr="00A572B6">
        <w:rPr>
          <w:rFonts w:ascii="Vinci Sans" w:hAnsi="Vinci Sans"/>
          <w:b/>
          <w:bCs/>
        </w:rPr>
        <w:t xml:space="preserve">CAP Maçon : </w:t>
      </w:r>
    </w:p>
    <w:p w14:paraId="69F256AA" w14:textId="430B39E8" w:rsidR="00765216" w:rsidRPr="00A572B6" w:rsidRDefault="00765216" w:rsidP="00765216">
      <w:pPr>
        <w:pStyle w:val="Paragraphedeliste"/>
        <w:numPr>
          <w:ilvl w:val="0"/>
          <w:numId w:val="12"/>
        </w:numPr>
        <w:jc w:val="both"/>
        <w:rPr>
          <w:rFonts w:ascii="Vinci Sans" w:hAnsi="Vinci Sans"/>
          <w:sz w:val="22"/>
          <w:szCs w:val="22"/>
        </w:rPr>
      </w:pPr>
      <w:r w:rsidRPr="00A572B6">
        <w:rPr>
          <w:rFonts w:ascii="Vinci Sans" w:hAnsi="Vinci Sans"/>
          <w:sz w:val="22"/>
          <w:szCs w:val="22"/>
        </w:rPr>
        <w:t>BTP CFA Saint-Denis (93200),</w:t>
      </w:r>
    </w:p>
    <w:p w14:paraId="437C6983" w14:textId="6DF64341" w:rsidR="009C13B6" w:rsidRPr="00A572B6" w:rsidRDefault="009C13B6" w:rsidP="009C13B6">
      <w:pPr>
        <w:pStyle w:val="Paragraphedeliste"/>
        <w:numPr>
          <w:ilvl w:val="0"/>
          <w:numId w:val="12"/>
        </w:numPr>
        <w:jc w:val="both"/>
        <w:rPr>
          <w:rFonts w:ascii="Vinci Sans" w:hAnsi="Vinci Sans"/>
          <w:sz w:val="22"/>
          <w:szCs w:val="22"/>
        </w:rPr>
      </w:pPr>
      <w:r w:rsidRPr="00A572B6">
        <w:rPr>
          <w:rFonts w:ascii="Vinci Sans" w:hAnsi="Vinci Sans"/>
          <w:sz w:val="22"/>
          <w:szCs w:val="22"/>
        </w:rPr>
        <w:t>BTP CFA Noisy-le-Grand (93160),</w:t>
      </w:r>
    </w:p>
    <w:p w14:paraId="4AE4D1D4" w14:textId="74CE417F" w:rsidR="00765216" w:rsidRPr="00A572B6" w:rsidRDefault="00765216" w:rsidP="00765216">
      <w:pPr>
        <w:pStyle w:val="Paragraphedeliste"/>
        <w:numPr>
          <w:ilvl w:val="0"/>
          <w:numId w:val="12"/>
        </w:numPr>
        <w:jc w:val="both"/>
        <w:rPr>
          <w:rFonts w:ascii="Vinci Sans" w:hAnsi="Vinci Sans"/>
          <w:sz w:val="22"/>
          <w:szCs w:val="22"/>
        </w:rPr>
      </w:pPr>
      <w:r w:rsidRPr="00A572B6">
        <w:rPr>
          <w:rFonts w:ascii="Vinci Sans" w:hAnsi="Vinci Sans"/>
          <w:sz w:val="22"/>
          <w:szCs w:val="22"/>
        </w:rPr>
        <w:t>BTP CFA Brétigny-sur-Orge (91220),</w:t>
      </w:r>
    </w:p>
    <w:p w14:paraId="5730A2A1" w14:textId="51CCF4C7" w:rsidR="00765216" w:rsidRPr="00A572B6" w:rsidRDefault="00765216" w:rsidP="00765216">
      <w:pPr>
        <w:pStyle w:val="Paragraphedeliste"/>
        <w:numPr>
          <w:ilvl w:val="0"/>
          <w:numId w:val="12"/>
        </w:numPr>
        <w:jc w:val="both"/>
        <w:rPr>
          <w:rFonts w:ascii="Vinci Sans" w:hAnsi="Vinci Sans"/>
          <w:sz w:val="22"/>
          <w:szCs w:val="22"/>
        </w:rPr>
      </w:pPr>
      <w:r w:rsidRPr="00A572B6">
        <w:rPr>
          <w:rFonts w:ascii="Vinci Sans" w:hAnsi="Vinci Sans"/>
          <w:sz w:val="22"/>
          <w:szCs w:val="22"/>
        </w:rPr>
        <w:t>BTP CFA Ermont (95120),</w:t>
      </w:r>
    </w:p>
    <w:p w14:paraId="2CF5AB78" w14:textId="3890300F" w:rsidR="00765216" w:rsidRPr="00A572B6" w:rsidRDefault="00765216" w:rsidP="00765216">
      <w:pPr>
        <w:pStyle w:val="Paragraphedeliste"/>
        <w:numPr>
          <w:ilvl w:val="0"/>
          <w:numId w:val="12"/>
        </w:numPr>
        <w:jc w:val="both"/>
        <w:rPr>
          <w:rFonts w:ascii="Vinci Sans" w:hAnsi="Vinci Sans"/>
          <w:sz w:val="22"/>
          <w:szCs w:val="22"/>
        </w:rPr>
      </w:pPr>
      <w:r w:rsidRPr="00A572B6">
        <w:rPr>
          <w:rFonts w:ascii="Vinci Sans" w:hAnsi="Vinci Sans"/>
          <w:sz w:val="22"/>
          <w:szCs w:val="22"/>
        </w:rPr>
        <w:t>BTP CFA Nangis (77370),</w:t>
      </w:r>
    </w:p>
    <w:p w14:paraId="30E919EC" w14:textId="2C6DD75F" w:rsidR="00765216" w:rsidRPr="00A572B6" w:rsidRDefault="00765216" w:rsidP="00765216">
      <w:pPr>
        <w:pStyle w:val="Paragraphedeliste"/>
        <w:numPr>
          <w:ilvl w:val="0"/>
          <w:numId w:val="12"/>
        </w:numPr>
        <w:jc w:val="both"/>
        <w:rPr>
          <w:rFonts w:ascii="Vinci Sans" w:hAnsi="Vinci Sans"/>
          <w:sz w:val="22"/>
          <w:szCs w:val="22"/>
        </w:rPr>
      </w:pPr>
      <w:r w:rsidRPr="00A572B6">
        <w:rPr>
          <w:rFonts w:ascii="Vinci Sans" w:hAnsi="Vinci Sans"/>
          <w:sz w:val="22"/>
          <w:szCs w:val="22"/>
        </w:rPr>
        <w:t>BTP CFA Ocquerre</w:t>
      </w:r>
      <w:r w:rsidR="009C13B6" w:rsidRPr="00A572B6">
        <w:rPr>
          <w:rFonts w:ascii="Vinci Sans" w:hAnsi="Vinci Sans"/>
          <w:sz w:val="22"/>
          <w:szCs w:val="22"/>
        </w:rPr>
        <w:t xml:space="preserve"> (77440),</w:t>
      </w:r>
    </w:p>
    <w:p w14:paraId="68EE5956" w14:textId="4FA64DED" w:rsidR="00765216" w:rsidRPr="00A572B6" w:rsidRDefault="009C13B6" w:rsidP="00765216">
      <w:pPr>
        <w:pStyle w:val="Paragraphedeliste"/>
        <w:numPr>
          <w:ilvl w:val="0"/>
          <w:numId w:val="12"/>
        </w:numPr>
        <w:jc w:val="both"/>
        <w:rPr>
          <w:rFonts w:ascii="Vinci Sans" w:hAnsi="Vinci Sans"/>
          <w:sz w:val="22"/>
          <w:szCs w:val="22"/>
        </w:rPr>
      </w:pPr>
      <w:r w:rsidRPr="00A572B6">
        <w:rPr>
          <w:rFonts w:ascii="Vinci Sans" w:hAnsi="Vinci Sans"/>
          <w:sz w:val="22"/>
          <w:szCs w:val="22"/>
        </w:rPr>
        <w:t>CFM BTP Trappes (78190),</w:t>
      </w:r>
    </w:p>
    <w:p w14:paraId="6FAB07F3" w14:textId="2865574E" w:rsidR="009C13B6" w:rsidRPr="00A572B6" w:rsidRDefault="009C13B6" w:rsidP="00765216">
      <w:pPr>
        <w:pStyle w:val="Paragraphedeliste"/>
        <w:numPr>
          <w:ilvl w:val="0"/>
          <w:numId w:val="12"/>
        </w:numPr>
        <w:jc w:val="both"/>
        <w:rPr>
          <w:rFonts w:ascii="Vinci Sans" w:hAnsi="Vinci Sans"/>
          <w:sz w:val="22"/>
          <w:szCs w:val="22"/>
        </w:rPr>
      </w:pPr>
      <w:r w:rsidRPr="00A572B6">
        <w:rPr>
          <w:rFonts w:ascii="Vinci Sans" w:hAnsi="Vinci Sans"/>
          <w:sz w:val="22"/>
          <w:szCs w:val="22"/>
        </w:rPr>
        <w:t>Nuevo CFA Versailles (78000)</w:t>
      </w:r>
      <w:r w:rsidR="00A572B6" w:rsidRPr="00A572B6">
        <w:rPr>
          <w:rFonts w:ascii="Vinci Sans" w:hAnsi="Vinci Sans"/>
          <w:sz w:val="22"/>
          <w:szCs w:val="22"/>
        </w:rPr>
        <w:t>.</w:t>
      </w:r>
    </w:p>
    <w:p w14:paraId="5F2AE4B1" w14:textId="77777777" w:rsidR="009F6E07" w:rsidRPr="00A572B6" w:rsidRDefault="009F6E07" w:rsidP="009F6E07">
      <w:pPr>
        <w:jc w:val="both"/>
        <w:rPr>
          <w:rFonts w:ascii="Vinci Sans" w:hAnsi="Vinci Sans"/>
          <w:b/>
          <w:bCs/>
        </w:rPr>
      </w:pPr>
    </w:p>
    <w:p w14:paraId="5C7E97BF" w14:textId="74ECEBCA" w:rsidR="009C13B6" w:rsidRPr="00A572B6" w:rsidRDefault="009C13B6" w:rsidP="009F6E07">
      <w:pPr>
        <w:jc w:val="both"/>
        <w:rPr>
          <w:rFonts w:ascii="Vinci Sans" w:hAnsi="Vinci Sans"/>
          <w:b/>
          <w:bCs/>
        </w:rPr>
      </w:pPr>
      <w:r w:rsidRPr="00A572B6">
        <w:rPr>
          <w:rFonts w:ascii="Vinci Sans" w:hAnsi="Vinci Sans"/>
          <w:b/>
          <w:bCs/>
        </w:rPr>
        <w:t xml:space="preserve">CAP Constructeur d’ouvrages en béton armé : </w:t>
      </w:r>
    </w:p>
    <w:p w14:paraId="466C9BEB" w14:textId="079F7409" w:rsidR="009C13B6" w:rsidRPr="00A572B6" w:rsidRDefault="009C13B6" w:rsidP="009C13B6">
      <w:pPr>
        <w:pStyle w:val="Paragraphedeliste"/>
        <w:numPr>
          <w:ilvl w:val="0"/>
          <w:numId w:val="12"/>
        </w:numPr>
        <w:jc w:val="both"/>
        <w:rPr>
          <w:rFonts w:ascii="Vinci Sans" w:hAnsi="Vinci Sans"/>
          <w:sz w:val="22"/>
          <w:szCs w:val="22"/>
        </w:rPr>
      </w:pPr>
      <w:r w:rsidRPr="00A572B6">
        <w:rPr>
          <w:rFonts w:ascii="Vinci Sans" w:hAnsi="Vinci Sans"/>
          <w:sz w:val="22"/>
          <w:szCs w:val="22"/>
        </w:rPr>
        <w:t>BTP CFA Saint-Denis (93200)</w:t>
      </w:r>
      <w:r w:rsidR="00A572B6" w:rsidRPr="00A572B6">
        <w:rPr>
          <w:rFonts w:ascii="Vinci Sans" w:hAnsi="Vinci Sans"/>
          <w:sz w:val="22"/>
          <w:szCs w:val="22"/>
        </w:rPr>
        <w:t>.</w:t>
      </w:r>
    </w:p>
    <w:p w14:paraId="711BB191" w14:textId="77777777" w:rsidR="009C13B6" w:rsidRPr="00A572B6" w:rsidRDefault="009C13B6" w:rsidP="009F6E07">
      <w:pPr>
        <w:jc w:val="both"/>
        <w:rPr>
          <w:rFonts w:ascii="Vinci Sans" w:hAnsi="Vinci Sans"/>
          <w:b/>
          <w:bCs/>
        </w:rPr>
      </w:pPr>
    </w:p>
    <w:p w14:paraId="52E2B53F" w14:textId="155EE7A1" w:rsidR="009F6E07" w:rsidRPr="00A572B6" w:rsidRDefault="009F6E07" w:rsidP="009F6E07">
      <w:pPr>
        <w:jc w:val="both"/>
        <w:rPr>
          <w:rFonts w:ascii="Vinci Sans" w:hAnsi="Vinci Sans"/>
        </w:rPr>
      </w:pPr>
      <w:r w:rsidRPr="00A572B6">
        <w:rPr>
          <w:rFonts w:ascii="Vinci Sans" w:hAnsi="Vinci Sans"/>
          <w:b/>
          <w:bCs/>
        </w:rPr>
        <w:t>Brevet professionnel</w:t>
      </w:r>
      <w:r w:rsidR="00765216" w:rsidRPr="00A572B6">
        <w:rPr>
          <w:rFonts w:ascii="Vinci Sans" w:hAnsi="Vinci Sans"/>
          <w:b/>
          <w:bCs/>
        </w:rPr>
        <w:t xml:space="preserve"> (BP)</w:t>
      </w:r>
      <w:r w:rsidRPr="00A572B6">
        <w:rPr>
          <w:rFonts w:ascii="Vinci Sans" w:hAnsi="Vinci Sans"/>
          <w:b/>
          <w:bCs/>
        </w:rPr>
        <w:t xml:space="preserve"> Maçon : </w:t>
      </w:r>
    </w:p>
    <w:p w14:paraId="7B77B173" w14:textId="11405188" w:rsidR="009F6E07" w:rsidRPr="00A572B6" w:rsidRDefault="00765216" w:rsidP="00765216">
      <w:pPr>
        <w:pStyle w:val="Paragraphedeliste"/>
        <w:numPr>
          <w:ilvl w:val="0"/>
          <w:numId w:val="12"/>
        </w:numPr>
        <w:jc w:val="both"/>
        <w:rPr>
          <w:rFonts w:ascii="Vinci Sans" w:hAnsi="Vinci Sans"/>
          <w:sz w:val="22"/>
          <w:szCs w:val="22"/>
        </w:rPr>
      </w:pPr>
      <w:r w:rsidRPr="00A572B6">
        <w:rPr>
          <w:rFonts w:ascii="Vinci Sans" w:hAnsi="Vinci Sans"/>
          <w:sz w:val="22"/>
          <w:szCs w:val="22"/>
        </w:rPr>
        <w:t>BTP CFA Saint-Denis (93200),</w:t>
      </w:r>
    </w:p>
    <w:p w14:paraId="13D0B92F" w14:textId="47893867" w:rsidR="00765216" w:rsidRPr="00A572B6" w:rsidRDefault="00765216" w:rsidP="00765216">
      <w:pPr>
        <w:pStyle w:val="Paragraphedeliste"/>
        <w:numPr>
          <w:ilvl w:val="0"/>
          <w:numId w:val="12"/>
        </w:numPr>
        <w:jc w:val="both"/>
        <w:rPr>
          <w:rFonts w:ascii="Vinci Sans" w:hAnsi="Vinci Sans"/>
          <w:sz w:val="22"/>
          <w:szCs w:val="22"/>
        </w:rPr>
      </w:pPr>
      <w:r w:rsidRPr="00A572B6">
        <w:rPr>
          <w:rFonts w:ascii="Vinci Sans" w:hAnsi="Vinci Sans"/>
          <w:sz w:val="22"/>
          <w:szCs w:val="22"/>
        </w:rPr>
        <w:t>BTP CFA Brétigny-sur-Orge (91220),</w:t>
      </w:r>
    </w:p>
    <w:p w14:paraId="1FBE35FD" w14:textId="336C49BA" w:rsidR="00765216" w:rsidRPr="00A572B6" w:rsidRDefault="00765216" w:rsidP="00765216">
      <w:pPr>
        <w:pStyle w:val="Paragraphedeliste"/>
        <w:numPr>
          <w:ilvl w:val="0"/>
          <w:numId w:val="12"/>
        </w:numPr>
        <w:jc w:val="both"/>
        <w:rPr>
          <w:rFonts w:ascii="Vinci Sans" w:hAnsi="Vinci Sans"/>
          <w:sz w:val="22"/>
          <w:szCs w:val="22"/>
        </w:rPr>
      </w:pPr>
      <w:r w:rsidRPr="00A572B6">
        <w:rPr>
          <w:rFonts w:ascii="Vinci Sans" w:hAnsi="Vinci Sans"/>
          <w:sz w:val="22"/>
          <w:szCs w:val="22"/>
        </w:rPr>
        <w:t>BTP CFA Nangis (77370),</w:t>
      </w:r>
    </w:p>
    <w:p w14:paraId="60AD5396" w14:textId="5C3F4336" w:rsidR="00765216" w:rsidRPr="00A572B6" w:rsidRDefault="00765216" w:rsidP="00765216">
      <w:pPr>
        <w:pStyle w:val="Paragraphedeliste"/>
        <w:numPr>
          <w:ilvl w:val="0"/>
          <w:numId w:val="12"/>
        </w:numPr>
        <w:jc w:val="both"/>
        <w:rPr>
          <w:rFonts w:ascii="Vinci Sans" w:hAnsi="Vinci Sans"/>
          <w:sz w:val="22"/>
          <w:szCs w:val="22"/>
        </w:rPr>
      </w:pPr>
      <w:r w:rsidRPr="00A572B6">
        <w:rPr>
          <w:rFonts w:ascii="Vinci Sans" w:hAnsi="Vinci Sans"/>
          <w:sz w:val="22"/>
          <w:szCs w:val="22"/>
        </w:rPr>
        <w:t>BTP CFA Ocquerre</w:t>
      </w:r>
      <w:r w:rsidR="009C13B6" w:rsidRPr="00A572B6">
        <w:rPr>
          <w:rFonts w:ascii="Vinci Sans" w:hAnsi="Vinci Sans"/>
          <w:sz w:val="22"/>
          <w:szCs w:val="22"/>
        </w:rPr>
        <w:t xml:space="preserve"> (77440),</w:t>
      </w:r>
    </w:p>
    <w:p w14:paraId="30BE92D8" w14:textId="4C5D0A6A" w:rsidR="009C13B6" w:rsidRPr="00A572B6" w:rsidRDefault="009C13B6" w:rsidP="00765216">
      <w:pPr>
        <w:pStyle w:val="Paragraphedeliste"/>
        <w:numPr>
          <w:ilvl w:val="0"/>
          <w:numId w:val="12"/>
        </w:numPr>
        <w:jc w:val="both"/>
        <w:rPr>
          <w:rFonts w:ascii="Vinci Sans" w:hAnsi="Vinci Sans"/>
          <w:sz w:val="22"/>
          <w:szCs w:val="22"/>
        </w:rPr>
      </w:pPr>
      <w:r w:rsidRPr="00A572B6">
        <w:rPr>
          <w:rFonts w:ascii="Vinci Sans" w:hAnsi="Vinci Sans"/>
          <w:sz w:val="22"/>
          <w:szCs w:val="22"/>
        </w:rPr>
        <w:t>CFM BTP Trappes (78190)</w:t>
      </w:r>
      <w:r w:rsidR="00A572B6" w:rsidRPr="00A572B6">
        <w:rPr>
          <w:rFonts w:ascii="Vinci Sans" w:hAnsi="Vinci Sans"/>
          <w:sz w:val="22"/>
          <w:szCs w:val="22"/>
        </w:rPr>
        <w:t>.</w:t>
      </w:r>
    </w:p>
    <w:p w14:paraId="223AC9FA" w14:textId="77777777" w:rsidR="00765216" w:rsidRPr="00A572B6" w:rsidRDefault="00765216" w:rsidP="00765216">
      <w:pPr>
        <w:pStyle w:val="Paragraphedeliste"/>
        <w:jc w:val="both"/>
        <w:rPr>
          <w:rFonts w:ascii="Vinci Sans" w:hAnsi="Vinci Sans"/>
          <w:sz w:val="22"/>
          <w:szCs w:val="22"/>
        </w:rPr>
      </w:pPr>
    </w:p>
    <w:p w14:paraId="4D7A6F3E" w14:textId="7FF59D77" w:rsidR="009F6E07" w:rsidRPr="00A572B6" w:rsidRDefault="009F6E07" w:rsidP="009F6E07">
      <w:pPr>
        <w:jc w:val="both"/>
        <w:rPr>
          <w:rFonts w:ascii="Vinci Sans" w:hAnsi="Vinci Sans"/>
          <w:b/>
          <w:bCs/>
        </w:rPr>
      </w:pPr>
      <w:r w:rsidRPr="00A572B6">
        <w:rPr>
          <w:rFonts w:ascii="Vinci Sans" w:hAnsi="Vinci Sans"/>
          <w:b/>
          <w:bCs/>
        </w:rPr>
        <w:t>Bac professionnel T</w:t>
      </w:r>
      <w:r w:rsidR="00765216" w:rsidRPr="00A572B6">
        <w:rPr>
          <w:rFonts w:ascii="Vinci Sans" w:hAnsi="Vinci Sans"/>
          <w:b/>
          <w:bCs/>
        </w:rPr>
        <w:t>echnicien du Bâtiment : Organisation et Réalisation du Gros-Œuvre (T</w:t>
      </w:r>
      <w:r w:rsidRPr="00A572B6">
        <w:rPr>
          <w:rFonts w:ascii="Vinci Sans" w:hAnsi="Vinci Sans"/>
          <w:b/>
          <w:bCs/>
        </w:rPr>
        <w:t>BORGO</w:t>
      </w:r>
      <w:r w:rsidR="00765216" w:rsidRPr="00A572B6">
        <w:rPr>
          <w:rFonts w:ascii="Vinci Sans" w:hAnsi="Vinci Sans"/>
          <w:b/>
          <w:bCs/>
        </w:rPr>
        <w:t>)</w:t>
      </w:r>
      <w:r w:rsidRPr="00A572B6">
        <w:rPr>
          <w:rFonts w:ascii="Vinci Sans" w:hAnsi="Vinci Sans"/>
          <w:b/>
          <w:bCs/>
        </w:rPr>
        <w:t xml:space="preserve"> : </w:t>
      </w:r>
    </w:p>
    <w:p w14:paraId="2E723B37" w14:textId="562F847F" w:rsidR="00887DF5" w:rsidRPr="00A572B6" w:rsidRDefault="00765216" w:rsidP="00765216">
      <w:pPr>
        <w:pStyle w:val="Paragraphedeliste"/>
        <w:numPr>
          <w:ilvl w:val="0"/>
          <w:numId w:val="12"/>
        </w:numPr>
        <w:jc w:val="both"/>
        <w:rPr>
          <w:rFonts w:ascii="Vinci Sans" w:hAnsi="Vinci Sans"/>
          <w:sz w:val="22"/>
          <w:szCs w:val="22"/>
        </w:rPr>
      </w:pPr>
      <w:r w:rsidRPr="00A572B6">
        <w:rPr>
          <w:rFonts w:ascii="Vinci Sans" w:hAnsi="Vinci Sans"/>
          <w:sz w:val="22"/>
          <w:szCs w:val="22"/>
        </w:rPr>
        <w:t>BTP CFA Saint-Denis (93200),</w:t>
      </w:r>
    </w:p>
    <w:p w14:paraId="7898FDDD" w14:textId="4BF5556F" w:rsidR="00765216" w:rsidRPr="00A572B6" w:rsidRDefault="009C13B6" w:rsidP="009C13B6">
      <w:pPr>
        <w:pStyle w:val="Paragraphedeliste"/>
        <w:numPr>
          <w:ilvl w:val="0"/>
          <w:numId w:val="12"/>
        </w:numPr>
        <w:jc w:val="both"/>
        <w:rPr>
          <w:rFonts w:ascii="Vinci Sans" w:hAnsi="Vinci Sans"/>
          <w:sz w:val="22"/>
          <w:szCs w:val="22"/>
        </w:rPr>
      </w:pPr>
      <w:r w:rsidRPr="00A572B6">
        <w:rPr>
          <w:rFonts w:ascii="Vinci Sans" w:hAnsi="Vinci Sans"/>
          <w:sz w:val="22"/>
          <w:szCs w:val="22"/>
        </w:rPr>
        <w:t>Centre Gustave Eiffel (91380)</w:t>
      </w:r>
      <w:r w:rsidR="00F46ACB">
        <w:rPr>
          <w:rFonts w:ascii="Vinci Sans" w:hAnsi="Vinci Sans"/>
          <w:sz w:val="22"/>
          <w:szCs w:val="22"/>
        </w:rPr>
        <w:t>.</w:t>
      </w:r>
      <w:r w:rsidR="00A572B6" w:rsidRPr="00A572B6">
        <w:rPr>
          <w:rFonts w:ascii="Vinci Sans" w:hAnsi="Vinci Sans"/>
          <w:sz w:val="22"/>
          <w:szCs w:val="22"/>
        </w:rPr>
        <w:t xml:space="preserve"> </w:t>
      </w:r>
    </w:p>
    <w:p w14:paraId="449D0FAC" w14:textId="77777777" w:rsidR="00A572B6" w:rsidRPr="00A572B6" w:rsidRDefault="00A572B6" w:rsidP="009F6E07">
      <w:pPr>
        <w:jc w:val="both"/>
        <w:rPr>
          <w:rFonts w:ascii="Vinci Sans" w:hAnsi="Vinci Sans"/>
          <w:b/>
          <w:bCs/>
        </w:rPr>
      </w:pPr>
    </w:p>
    <w:p w14:paraId="40F7A050" w14:textId="5672AA63" w:rsidR="00887DF5" w:rsidRPr="00A572B6" w:rsidRDefault="00887DF5" w:rsidP="009F6E07">
      <w:pPr>
        <w:jc w:val="both"/>
        <w:rPr>
          <w:rFonts w:ascii="Vinci Sans" w:hAnsi="Vinci Sans"/>
        </w:rPr>
      </w:pPr>
      <w:r w:rsidRPr="00A572B6">
        <w:rPr>
          <w:rFonts w:ascii="Vinci Sans" w:hAnsi="Vinci Sans"/>
          <w:b/>
          <w:bCs/>
        </w:rPr>
        <w:t>Avantages :</w:t>
      </w:r>
      <w:r w:rsidRPr="007C79A4">
        <w:rPr>
          <w:rFonts w:ascii="Vinci Sans" w:hAnsi="Vinci Sans"/>
        </w:rPr>
        <w:t xml:space="preserve"> </w:t>
      </w:r>
      <w:r w:rsidR="007C79A4">
        <w:rPr>
          <w:rFonts w:ascii="Vinci Sans" w:hAnsi="Vinci Sans"/>
        </w:rPr>
        <w:t xml:space="preserve">rémunération (en fonction de la grille des alternants en vigueur), </w:t>
      </w:r>
      <w:r w:rsidRPr="00A572B6">
        <w:rPr>
          <w:rFonts w:ascii="Vinci Sans" w:hAnsi="Vinci Sans"/>
        </w:rPr>
        <w:t xml:space="preserve">carte Navigo prise en charge à 100%, panier repas à hauteur de </w:t>
      </w:r>
      <w:r w:rsidR="00A572B6">
        <w:rPr>
          <w:rFonts w:ascii="Vinci Sans" w:hAnsi="Vinci Sans"/>
        </w:rPr>
        <w:t>16,80€ par jour travaillé, prime d’intéressement et de participation, 13</w:t>
      </w:r>
      <w:r w:rsidR="00A572B6" w:rsidRPr="00A572B6">
        <w:rPr>
          <w:rFonts w:ascii="Vinci Sans" w:hAnsi="Vinci Sans"/>
          <w:vertAlign w:val="superscript"/>
        </w:rPr>
        <w:t>ème</w:t>
      </w:r>
      <w:r w:rsidR="00A572B6">
        <w:rPr>
          <w:rFonts w:ascii="Vinci Sans" w:hAnsi="Vinci Sans"/>
        </w:rPr>
        <w:t xml:space="preserve"> mois, congés et RTT, 5 jours de congés de révision, accès au plan épargne groupe, etc.</w:t>
      </w:r>
    </w:p>
    <w:sectPr w:rsidR="00887DF5" w:rsidRPr="00A572B6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BF45D" w14:textId="77777777" w:rsidR="00216DA6" w:rsidRDefault="00216DA6" w:rsidP="001D05B6">
      <w:r>
        <w:separator/>
      </w:r>
    </w:p>
  </w:endnote>
  <w:endnote w:type="continuationSeparator" w:id="0">
    <w:p w14:paraId="493A2890" w14:textId="77777777" w:rsidR="00216DA6" w:rsidRDefault="00216DA6" w:rsidP="001D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nci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inci Sans">
    <w:altName w:val="Calibri"/>
    <w:charset w:val="00"/>
    <w:family w:val="swiss"/>
    <w:pitch w:val="variable"/>
    <w:sig w:usb0="00000007" w:usb1="00000000" w:usb2="00000000" w:usb3="00000000" w:csb0="00000093" w:csb1="00000000"/>
  </w:font>
  <w:font w:name="VinciSans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3CD48" w14:textId="77777777" w:rsidR="00216DA6" w:rsidRDefault="00216DA6" w:rsidP="001D05B6">
      <w:r>
        <w:separator/>
      </w:r>
    </w:p>
  </w:footnote>
  <w:footnote w:type="continuationSeparator" w:id="0">
    <w:p w14:paraId="10AA3EA8" w14:textId="77777777" w:rsidR="00216DA6" w:rsidRDefault="00216DA6" w:rsidP="001D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422C5" w14:textId="5A0F4440" w:rsidR="001D05B6" w:rsidRDefault="001D05B6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A08A2B" wp14:editId="39D670BE">
          <wp:simplePos x="0" y="0"/>
          <wp:positionH relativeFrom="margin">
            <wp:posOffset>4848225</wp:posOffset>
          </wp:positionH>
          <wp:positionV relativeFrom="paragraph">
            <wp:posOffset>-53975</wp:posOffset>
          </wp:positionV>
          <wp:extent cx="1100687" cy="434744"/>
          <wp:effectExtent l="0" t="0" r="4445" b="381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687" cy="434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17BA3DB1" wp14:editId="7500B0D7">
          <wp:simplePos x="0" y="0"/>
          <wp:positionH relativeFrom="column">
            <wp:posOffset>-99695</wp:posOffset>
          </wp:positionH>
          <wp:positionV relativeFrom="paragraph">
            <wp:posOffset>-254635</wp:posOffset>
          </wp:positionV>
          <wp:extent cx="1733550" cy="633970"/>
          <wp:effectExtent l="0" t="0" r="0" b="0"/>
          <wp:wrapTight wrapText="bothSides">
            <wp:wrapPolygon edited="0">
              <wp:start x="16378" y="1948"/>
              <wp:lineTo x="1187" y="7142"/>
              <wp:lineTo x="1187" y="13635"/>
              <wp:lineTo x="5697" y="14285"/>
              <wp:lineTo x="5934" y="18180"/>
              <wp:lineTo x="18514" y="18180"/>
              <wp:lineTo x="18752" y="13635"/>
              <wp:lineTo x="20176" y="12337"/>
              <wp:lineTo x="20176" y="9090"/>
              <wp:lineTo x="18514" y="1948"/>
              <wp:lineTo x="16378" y="1948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33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EA89F05" w14:textId="35C3E92C" w:rsidR="001D05B6" w:rsidRDefault="001D05B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E7796"/>
    <w:multiLevelType w:val="hybridMultilevel"/>
    <w:tmpl w:val="21B8EF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D4487"/>
    <w:multiLevelType w:val="hybridMultilevel"/>
    <w:tmpl w:val="738C2E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C6C2C"/>
    <w:multiLevelType w:val="hybridMultilevel"/>
    <w:tmpl w:val="C7CA4A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709B9"/>
    <w:multiLevelType w:val="hybridMultilevel"/>
    <w:tmpl w:val="454E3D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712C3"/>
    <w:multiLevelType w:val="multilevel"/>
    <w:tmpl w:val="122E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92033"/>
    <w:multiLevelType w:val="hybridMultilevel"/>
    <w:tmpl w:val="7C30C252"/>
    <w:lvl w:ilvl="0" w:tplc="9414486A">
      <w:numFmt w:val="bullet"/>
      <w:lvlText w:val=""/>
      <w:lvlJc w:val="left"/>
      <w:pPr>
        <w:ind w:left="720" w:hanging="360"/>
      </w:pPr>
      <w:rPr>
        <w:rFonts w:ascii="Wingdings" w:eastAsiaTheme="minorHAnsi" w:hAnsi="Wingdings" w:cs="Vinci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E4347"/>
    <w:multiLevelType w:val="hybridMultilevel"/>
    <w:tmpl w:val="AC4428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2031D"/>
    <w:multiLevelType w:val="hybridMultilevel"/>
    <w:tmpl w:val="32B6EB3E"/>
    <w:lvl w:ilvl="0" w:tplc="E1A6488A">
      <w:numFmt w:val="bullet"/>
      <w:lvlText w:val="-"/>
      <w:lvlJc w:val="left"/>
      <w:pPr>
        <w:ind w:left="720" w:hanging="360"/>
      </w:pPr>
      <w:rPr>
        <w:rFonts w:ascii="Vinci Sans" w:eastAsiaTheme="minorHAnsi" w:hAnsi="Vinci San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73EC2"/>
    <w:multiLevelType w:val="hybridMultilevel"/>
    <w:tmpl w:val="0FE4E664"/>
    <w:lvl w:ilvl="0" w:tplc="19E0194E">
      <w:numFmt w:val="bullet"/>
      <w:lvlText w:val="-"/>
      <w:lvlJc w:val="left"/>
      <w:pPr>
        <w:ind w:left="720" w:hanging="360"/>
      </w:pPr>
      <w:rPr>
        <w:rFonts w:ascii="Vinci Sans" w:eastAsia="Times New Roman" w:hAnsi="Vinci San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37C08"/>
    <w:multiLevelType w:val="hybridMultilevel"/>
    <w:tmpl w:val="188C1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956B0"/>
    <w:multiLevelType w:val="multilevel"/>
    <w:tmpl w:val="D0E2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A63CD3"/>
    <w:multiLevelType w:val="hybridMultilevel"/>
    <w:tmpl w:val="90582680"/>
    <w:lvl w:ilvl="0" w:tplc="101EA60C">
      <w:numFmt w:val="bullet"/>
      <w:lvlText w:val=""/>
      <w:lvlJc w:val="left"/>
      <w:pPr>
        <w:ind w:left="720" w:hanging="360"/>
      </w:pPr>
      <w:rPr>
        <w:rFonts w:ascii="Wingdings" w:eastAsiaTheme="minorHAnsi" w:hAnsi="Wingdings" w:cs="VinciSans,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070161">
    <w:abstractNumId w:val="4"/>
  </w:num>
  <w:num w:numId="2" w16cid:durableId="2066830125">
    <w:abstractNumId w:val="10"/>
  </w:num>
  <w:num w:numId="3" w16cid:durableId="1224220224">
    <w:abstractNumId w:val="1"/>
  </w:num>
  <w:num w:numId="4" w16cid:durableId="667712854">
    <w:abstractNumId w:val="0"/>
  </w:num>
  <w:num w:numId="5" w16cid:durableId="545071710">
    <w:abstractNumId w:val="3"/>
  </w:num>
  <w:num w:numId="6" w16cid:durableId="198784555">
    <w:abstractNumId w:val="9"/>
  </w:num>
  <w:num w:numId="7" w16cid:durableId="668606983">
    <w:abstractNumId w:val="8"/>
  </w:num>
  <w:num w:numId="8" w16cid:durableId="1337801410">
    <w:abstractNumId w:val="6"/>
  </w:num>
  <w:num w:numId="9" w16cid:durableId="685517087">
    <w:abstractNumId w:val="5"/>
  </w:num>
  <w:num w:numId="10" w16cid:durableId="1236083767">
    <w:abstractNumId w:val="11"/>
  </w:num>
  <w:num w:numId="11" w16cid:durableId="308287123">
    <w:abstractNumId w:val="2"/>
  </w:num>
  <w:num w:numId="12" w16cid:durableId="470025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F1"/>
    <w:rsid w:val="000250D5"/>
    <w:rsid w:val="00037179"/>
    <w:rsid w:val="000E29E2"/>
    <w:rsid w:val="000E3CBB"/>
    <w:rsid w:val="001278D4"/>
    <w:rsid w:val="001D05B6"/>
    <w:rsid w:val="001D2F01"/>
    <w:rsid w:val="001D601C"/>
    <w:rsid w:val="00216DA6"/>
    <w:rsid w:val="002901B1"/>
    <w:rsid w:val="002A2BC8"/>
    <w:rsid w:val="002E6184"/>
    <w:rsid w:val="003068B7"/>
    <w:rsid w:val="003D4E9D"/>
    <w:rsid w:val="003F105D"/>
    <w:rsid w:val="003F250D"/>
    <w:rsid w:val="00417AEA"/>
    <w:rsid w:val="0044795D"/>
    <w:rsid w:val="004711AF"/>
    <w:rsid w:val="0048644E"/>
    <w:rsid w:val="004B1A04"/>
    <w:rsid w:val="004F25EB"/>
    <w:rsid w:val="00523296"/>
    <w:rsid w:val="005426BF"/>
    <w:rsid w:val="005956EE"/>
    <w:rsid w:val="005A7710"/>
    <w:rsid w:val="005B5F81"/>
    <w:rsid w:val="005D764C"/>
    <w:rsid w:val="00611F92"/>
    <w:rsid w:val="006534B7"/>
    <w:rsid w:val="0065791D"/>
    <w:rsid w:val="006F5BE1"/>
    <w:rsid w:val="00707B87"/>
    <w:rsid w:val="00732B07"/>
    <w:rsid w:val="007623D4"/>
    <w:rsid w:val="00765216"/>
    <w:rsid w:val="007A0A8E"/>
    <w:rsid w:val="007C79A4"/>
    <w:rsid w:val="007F607D"/>
    <w:rsid w:val="00834708"/>
    <w:rsid w:val="00863D8E"/>
    <w:rsid w:val="00877F15"/>
    <w:rsid w:val="00887DF5"/>
    <w:rsid w:val="008F7A7A"/>
    <w:rsid w:val="00906ED9"/>
    <w:rsid w:val="00955216"/>
    <w:rsid w:val="009A3055"/>
    <w:rsid w:val="009C13B6"/>
    <w:rsid w:val="009E6FF1"/>
    <w:rsid w:val="009F0DAB"/>
    <w:rsid w:val="009F606B"/>
    <w:rsid w:val="009F6E07"/>
    <w:rsid w:val="00A3317F"/>
    <w:rsid w:val="00A3397F"/>
    <w:rsid w:val="00A572B6"/>
    <w:rsid w:val="00A6763F"/>
    <w:rsid w:val="00A9519C"/>
    <w:rsid w:val="00A95750"/>
    <w:rsid w:val="00AF3569"/>
    <w:rsid w:val="00B00B94"/>
    <w:rsid w:val="00B47B3E"/>
    <w:rsid w:val="00B65089"/>
    <w:rsid w:val="00B65455"/>
    <w:rsid w:val="00B820F1"/>
    <w:rsid w:val="00B83176"/>
    <w:rsid w:val="00C1713B"/>
    <w:rsid w:val="00C27AD2"/>
    <w:rsid w:val="00C60B46"/>
    <w:rsid w:val="00CD4D03"/>
    <w:rsid w:val="00D35017"/>
    <w:rsid w:val="00D402CF"/>
    <w:rsid w:val="00D42730"/>
    <w:rsid w:val="00DA65FB"/>
    <w:rsid w:val="00DB5A3A"/>
    <w:rsid w:val="00DB7946"/>
    <w:rsid w:val="00E11046"/>
    <w:rsid w:val="00E55AAD"/>
    <w:rsid w:val="00EA7F55"/>
    <w:rsid w:val="00EB2D1A"/>
    <w:rsid w:val="00EC1D4D"/>
    <w:rsid w:val="00EC7571"/>
    <w:rsid w:val="00ED2367"/>
    <w:rsid w:val="00EF1D6A"/>
    <w:rsid w:val="00F260FA"/>
    <w:rsid w:val="00F46ACB"/>
    <w:rsid w:val="00FD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93724"/>
  <w15:chartTrackingRefBased/>
  <w15:docId w15:val="{5D89E62E-6945-4CDB-862E-5902F091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179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05B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D05B6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1D05B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D05B6"/>
    <w:rPr>
      <w:rFonts w:ascii="Calibri" w:hAnsi="Calibri" w:cs="Calibri"/>
    </w:rPr>
  </w:style>
  <w:style w:type="paragraph" w:styleId="Paragraphedeliste">
    <w:name w:val="List Paragraph"/>
    <w:basedOn w:val="Normal"/>
    <w:uiPriority w:val="34"/>
    <w:qFormat/>
    <w:rsid w:val="00D35017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Lienhypertexte">
    <w:name w:val="Hyperlink"/>
    <w:basedOn w:val="Policepardfaut"/>
    <w:uiPriority w:val="99"/>
    <w:unhideWhenUsed/>
    <w:rsid w:val="00A9519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9519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07B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52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3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7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umez-idf.fr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etit-construction.fr/" TargetMode="External"/><Relationship Id="rId12" Type="http://schemas.openxmlformats.org/officeDocument/2006/relationships/hyperlink" Target="https://jobs.vinci.com/fr/emploi/paris/alternance-macon-coffreur-f-h/1440/368596455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sa.fouchereau@vinci-construction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bc-service.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umez-idf.fr/vinci/direction-regionale-rehabilitation-services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 Estelle</dc:creator>
  <cp:keywords/>
  <dc:description/>
  <cp:lastModifiedBy>Gladys BOISSERON</cp:lastModifiedBy>
  <cp:revision>2</cp:revision>
  <cp:lastPrinted>2024-06-27T15:44:00Z</cp:lastPrinted>
  <dcterms:created xsi:type="dcterms:W3CDTF">2026-08-18T13:10:00Z</dcterms:created>
  <dcterms:modified xsi:type="dcterms:W3CDTF">2026-08-18T13:10:00Z</dcterms:modified>
</cp:coreProperties>
</file>