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5BAC" w14:textId="77777777" w:rsidR="00942BEE" w:rsidRPr="00942BEE" w:rsidRDefault="00942BEE" w:rsidP="00942BEE">
      <w:pPr>
        <w:spacing w:after="0" w:line="240" w:lineRule="auto"/>
        <w:jc w:val="center"/>
        <w:rPr>
          <w:b/>
          <w:bCs/>
          <w:sz w:val="32"/>
          <w:szCs w:val="32"/>
        </w:rPr>
      </w:pPr>
      <w:r w:rsidRPr="00942BEE">
        <w:rPr>
          <w:b/>
          <w:bCs/>
          <w:sz w:val="32"/>
          <w:szCs w:val="32"/>
        </w:rPr>
        <w:t>Chef d'Equipe orientation parking - H/F</w:t>
      </w:r>
    </w:p>
    <w:p w14:paraId="690BB687" w14:textId="77777777" w:rsidR="00942BEE" w:rsidRDefault="00942BEE" w:rsidP="00942BEE">
      <w:pPr>
        <w:spacing w:after="0" w:line="240" w:lineRule="auto"/>
        <w:rPr>
          <w:b/>
          <w:bCs/>
        </w:rPr>
      </w:pPr>
    </w:p>
    <w:p w14:paraId="18ABBC13" w14:textId="001CB9AC" w:rsidR="00942BEE" w:rsidRPr="00942BEE" w:rsidRDefault="00942BEE" w:rsidP="00942BEE">
      <w:pPr>
        <w:spacing w:after="0" w:line="240" w:lineRule="auto"/>
        <w:rPr>
          <w:i/>
          <w:iCs/>
        </w:rPr>
      </w:pPr>
      <w:r w:rsidRPr="00942BEE">
        <w:rPr>
          <w:i/>
          <w:iCs/>
        </w:rPr>
        <w:t>Le management d’équipe n’a plus de secret pour toi, tu as cette facilité à créer du lien et mobiliser une équipe autour d’un projet commun.</w:t>
      </w:r>
    </w:p>
    <w:p w14:paraId="2D147CED" w14:textId="56A91595" w:rsidR="00942BEE" w:rsidRPr="00942BEE" w:rsidRDefault="00942BEE" w:rsidP="00942BEE">
      <w:pPr>
        <w:spacing w:after="0" w:line="240" w:lineRule="auto"/>
        <w:rPr>
          <w:i/>
          <w:iCs/>
        </w:rPr>
      </w:pPr>
      <w:r w:rsidRPr="00942BEE">
        <w:rPr>
          <w:i/>
          <w:iCs/>
        </w:rPr>
        <w:t>Tu impulses une dynamique positive et collective, ça se ressent, les équipes prennent plaisir chaque matin à réaliser les missions données.</w:t>
      </w:r>
    </w:p>
    <w:p w14:paraId="309F7FF7" w14:textId="39711733" w:rsidR="00942BEE" w:rsidRPr="00942BEE" w:rsidRDefault="00942BEE" w:rsidP="00942BEE">
      <w:pPr>
        <w:spacing w:after="0" w:line="240" w:lineRule="auto"/>
        <w:rPr>
          <w:i/>
          <w:iCs/>
        </w:rPr>
      </w:pPr>
      <w:r w:rsidRPr="00942BEE">
        <w:rPr>
          <w:i/>
          <w:iCs/>
        </w:rPr>
        <w:t>Personne de terrain, tu aimes quand ton quotidien est rythmé : travail en extérieur &amp; position debout en continue.</w:t>
      </w:r>
    </w:p>
    <w:p w14:paraId="71FD019E" w14:textId="77777777" w:rsidR="00942BEE" w:rsidRPr="00942BEE" w:rsidRDefault="00942BEE" w:rsidP="00942BEE">
      <w:pPr>
        <w:spacing w:after="0" w:line="240" w:lineRule="auto"/>
        <w:rPr>
          <w:i/>
          <w:iCs/>
        </w:rPr>
      </w:pPr>
      <w:r w:rsidRPr="00942BEE">
        <w:rPr>
          <w:i/>
          <w:iCs/>
        </w:rPr>
        <w:t xml:space="preserve">Ouvert(e) aux autres, tu parviens à comprendre tes interlocuteurs grâce à une bonne maitrise de la langue française. La cerise sur le gâteau, tu as cette capacité à comprendre d’autres langues : profil international. </w:t>
      </w:r>
      <w:proofErr w:type="gramStart"/>
      <w:r w:rsidRPr="00942BEE">
        <w:rPr>
          <w:i/>
          <w:iCs/>
        </w:rPr>
        <w:t>Et</w:t>
      </w:r>
      <w:proofErr w:type="gramEnd"/>
      <w:r w:rsidRPr="00942BEE">
        <w:rPr>
          <w:i/>
          <w:iCs/>
        </w:rPr>
        <w:t xml:space="preserve"> oui, les JO vont attirer un public de tout horizon.</w:t>
      </w:r>
    </w:p>
    <w:p w14:paraId="61EE445D" w14:textId="77777777" w:rsidR="006812E1" w:rsidRDefault="006812E1" w:rsidP="00942BEE">
      <w:pPr>
        <w:spacing w:after="0" w:line="240" w:lineRule="auto"/>
      </w:pPr>
    </w:p>
    <w:p w14:paraId="1340867B" w14:textId="5307B865" w:rsidR="00942BEE" w:rsidRDefault="00942BEE" w:rsidP="00942BEE">
      <w:pPr>
        <w:spacing w:after="0" w:line="240" w:lineRule="auto"/>
      </w:pPr>
      <w:proofErr w:type="spellStart"/>
      <w:r w:rsidRPr="00942BEE">
        <w:rPr>
          <w:b/>
          <w:bCs/>
        </w:rPr>
        <w:t>Médiapole</w:t>
      </w:r>
      <w:proofErr w:type="spellEnd"/>
      <w:r w:rsidRPr="00942BEE">
        <w:rPr>
          <w:b/>
          <w:bCs/>
        </w:rPr>
        <w:t xml:space="preserve"> Ile-de-France</w:t>
      </w:r>
      <w:r w:rsidRPr="00942BEE">
        <w:t> est une entité du </w:t>
      </w:r>
      <w:r w:rsidRPr="00942BEE">
        <w:rPr>
          <w:b/>
          <w:bCs/>
        </w:rPr>
        <w:t>Groupe Vitamine T</w:t>
      </w:r>
      <w:r w:rsidRPr="00942BEE">
        <w:t>, spécialisée dans la médiation Urbaine dont la mission est </w:t>
      </w:r>
      <w:r w:rsidRPr="00942BEE">
        <w:rPr>
          <w:b/>
          <w:bCs/>
        </w:rPr>
        <w:t>d’humaniser les espaces liés au transport, de faciliter les déplacements et d’orienter le public.</w:t>
      </w:r>
      <w:r w:rsidRPr="00942BEE">
        <w:t xml:space="preserve"> Les agents de </w:t>
      </w:r>
      <w:proofErr w:type="spellStart"/>
      <w:r w:rsidRPr="00942BEE">
        <w:t>Médiapole</w:t>
      </w:r>
      <w:proofErr w:type="spellEnd"/>
      <w:r w:rsidRPr="00942BEE">
        <w:t xml:space="preserve"> Ile-de-France interviennent depuis 2016 et peuvent être déployés dans divers lieux pour améliorer durablement les relations sociales dans les espaces ouverts au public.</w:t>
      </w:r>
    </w:p>
    <w:p w14:paraId="78C61440" w14:textId="77777777" w:rsidR="00942BEE" w:rsidRDefault="00942BEE" w:rsidP="00942BEE">
      <w:pPr>
        <w:spacing w:after="0" w:line="240" w:lineRule="auto"/>
      </w:pPr>
    </w:p>
    <w:p w14:paraId="23798BC1" w14:textId="0784900B" w:rsidR="00942BEE" w:rsidRPr="00942BEE" w:rsidRDefault="00942BEE" w:rsidP="00942BEE">
      <w:pPr>
        <w:spacing w:after="0" w:line="240" w:lineRule="auto"/>
        <w:rPr>
          <w:b/>
          <w:bCs/>
          <w:u w:val="single"/>
        </w:rPr>
      </w:pPr>
      <w:r>
        <w:rPr>
          <w:b/>
          <w:bCs/>
          <w:u w:val="single"/>
        </w:rPr>
        <w:t>M</w:t>
      </w:r>
      <w:r w:rsidRPr="00942BEE">
        <w:rPr>
          <w:b/>
          <w:bCs/>
          <w:u w:val="single"/>
        </w:rPr>
        <w:t>issions :</w:t>
      </w:r>
    </w:p>
    <w:p w14:paraId="188ADAFC" w14:textId="0060AA33" w:rsidR="00942BEE" w:rsidRDefault="00942BEE" w:rsidP="00942BEE">
      <w:pPr>
        <w:spacing w:after="0" w:line="240" w:lineRule="auto"/>
        <w:rPr>
          <w:i/>
          <w:iCs/>
        </w:rPr>
      </w:pPr>
      <w:r w:rsidRPr="00942BEE">
        <w:rPr>
          <w:i/>
          <w:iCs/>
        </w:rPr>
        <w:t>Sous la direction du superviseur de site, tu seras garant du management des équipes et de la passation des consignes afin d’assurer le bon déroulement de la prestation « orientation et placement des véhicules sur les parkings pour les JO 2024 ».</w:t>
      </w:r>
    </w:p>
    <w:p w14:paraId="28B90768" w14:textId="77777777" w:rsidR="00385398" w:rsidRPr="00942BEE" w:rsidRDefault="00385398" w:rsidP="00942BEE">
      <w:pPr>
        <w:spacing w:after="0" w:line="240" w:lineRule="auto"/>
      </w:pPr>
    </w:p>
    <w:p w14:paraId="69688CD0" w14:textId="176E235F" w:rsidR="00942BEE" w:rsidRDefault="00942BEE" w:rsidP="00942BEE">
      <w:pPr>
        <w:spacing w:after="0" w:line="240" w:lineRule="auto"/>
      </w:pPr>
      <w:r w:rsidRPr="00942BEE">
        <w:rPr>
          <w:rFonts w:ascii="Segoe UI Emoji" w:hAnsi="Segoe UI Emoji" w:cs="Segoe UI Emoji"/>
        </w:rPr>
        <w:t>🚗</w:t>
      </w:r>
      <w:r w:rsidRPr="00942BEE">
        <w:t> Management et suivi quotidien des équipes : Présent sur le terrain et sur site, tu coordonnes les actions de ton équipe afin de répondre aux objectifs de la mission générale : fluidité, accessibilité et optimisation des flux entrants/sortants.</w:t>
      </w:r>
    </w:p>
    <w:p w14:paraId="76CF552D" w14:textId="77777777" w:rsidR="00385398" w:rsidRPr="00942BEE" w:rsidRDefault="00385398" w:rsidP="00942BEE">
      <w:pPr>
        <w:spacing w:after="0" w:line="240" w:lineRule="auto"/>
      </w:pPr>
    </w:p>
    <w:p w14:paraId="6D2111DC" w14:textId="774FB9DE" w:rsidR="00942BEE" w:rsidRDefault="00942BEE" w:rsidP="00942BEE">
      <w:pPr>
        <w:spacing w:after="0" w:line="240" w:lineRule="auto"/>
      </w:pPr>
      <w:r w:rsidRPr="00942BEE">
        <w:rPr>
          <w:rFonts w:ascii="Segoe UI Emoji" w:hAnsi="Segoe UI Emoji" w:cs="Segoe UI Emoji"/>
        </w:rPr>
        <w:t>📢</w:t>
      </w:r>
      <w:r w:rsidRPr="00942BEE">
        <w:t xml:space="preserve"> Présence et soutien managérial : Être chef d’équipe, c’est aussi soutenir les collaborateurs dans le quotidien. Tu es présent(e) sur le terrain afin d’accompagner et fluidifier l’activité. Tu seras également œuvrant afin d'orienter, contrôler les véhicules et gérer les accès </w:t>
      </w:r>
      <w:proofErr w:type="gramStart"/>
      <w:r w:rsidRPr="00942BEE">
        <w:t>aux parking</w:t>
      </w:r>
      <w:proofErr w:type="gramEnd"/>
      <w:r w:rsidRPr="00942BEE">
        <w:t>. Ce côté très opérationnel te rend plus pertinent(e) dans la proposition de valeur.</w:t>
      </w:r>
    </w:p>
    <w:p w14:paraId="234C4A25" w14:textId="77777777" w:rsidR="00385398" w:rsidRPr="00942BEE" w:rsidRDefault="00385398" w:rsidP="00942BEE">
      <w:pPr>
        <w:spacing w:after="0" w:line="240" w:lineRule="auto"/>
      </w:pPr>
    </w:p>
    <w:p w14:paraId="497E5F5D" w14:textId="489A775C" w:rsidR="00942BEE" w:rsidRDefault="00942BEE" w:rsidP="00942BEE">
      <w:pPr>
        <w:spacing w:after="0" w:line="240" w:lineRule="auto"/>
      </w:pPr>
      <w:r w:rsidRPr="00942BEE">
        <w:rPr>
          <w:rFonts w:ascii="Segoe UI Emoji" w:hAnsi="Segoe UI Emoji" w:cs="Segoe UI Emoji"/>
        </w:rPr>
        <w:t>🚦</w:t>
      </w:r>
      <w:r w:rsidRPr="00942BEE">
        <w:t> </w:t>
      </w:r>
      <w:proofErr w:type="spellStart"/>
      <w:r w:rsidRPr="00942BEE">
        <w:t>Reporting</w:t>
      </w:r>
      <w:proofErr w:type="spellEnd"/>
      <w:r w:rsidRPr="00942BEE">
        <w:t xml:space="preserve"> et remontées d’informations</w:t>
      </w:r>
      <w:proofErr w:type="gramStart"/>
      <w:r w:rsidRPr="00942BEE">
        <w:t xml:space="preserve"> :Tu</w:t>
      </w:r>
      <w:proofErr w:type="gramEnd"/>
      <w:r w:rsidRPr="00942BEE">
        <w:t xml:space="preserve"> assures le </w:t>
      </w:r>
      <w:proofErr w:type="spellStart"/>
      <w:r w:rsidRPr="00942BEE">
        <w:t>reporting</w:t>
      </w:r>
      <w:proofErr w:type="spellEnd"/>
      <w:r w:rsidRPr="00942BEE">
        <w:t xml:space="preserve"> de l’activité auprès du superviseur de site. Rien n’est laissé au hasard, tout est passé à la loupe. Ta rigueur te pousse à penser de nouvelles méthodes afin d’être dans l’action et non dans la réaction.</w:t>
      </w:r>
    </w:p>
    <w:p w14:paraId="6AE20B9C" w14:textId="77777777" w:rsidR="00385398" w:rsidRPr="00385398" w:rsidRDefault="00385398" w:rsidP="00942BEE">
      <w:pPr>
        <w:spacing w:after="0" w:line="240" w:lineRule="auto"/>
      </w:pPr>
    </w:p>
    <w:p w14:paraId="28EC9A23" w14:textId="77777777" w:rsidR="00942BEE" w:rsidRPr="00942BEE" w:rsidRDefault="00942BEE" w:rsidP="00942BEE">
      <w:pPr>
        <w:spacing w:after="0" w:line="240" w:lineRule="auto"/>
      </w:pPr>
      <w:r w:rsidRPr="00942BEE">
        <w:rPr>
          <w:rFonts w:ascii="Segoe UI Emoji" w:hAnsi="Segoe UI Emoji" w:cs="Segoe UI Emoji"/>
        </w:rPr>
        <w:t>🏳️</w:t>
      </w:r>
      <w:r w:rsidRPr="00942BEE">
        <w:t> Esprit d’équipe et collaboration</w:t>
      </w:r>
      <w:proofErr w:type="gramStart"/>
      <w:r w:rsidRPr="00942BEE">
        <w:t xml:space="preserve"> :Tu</w:t>
      </w:r>
      <w:proofErr w:type="gramEnd"/>
      <w:r w:rsidRPr="00942BEE">
        <w:t xml:space="preserve"> communiques et collabores avec le personnel de sécurité, les représentants de l’état ainsi qu’avec le coordinateur transport parking aux points de contrôle. Ton objectif est de renforcer la sécurité et la compréhension des VAPP. </w:t>
      </w:r>
    </w:p>
    <w:p w14:paraId="35068533" w14:textId="77777777" w:rsidR="00942BEE" w:rsidRDefault="00942BEE" w:rsidP="00942BEE">
      <w:pPr>
        <w:spacing w:after="0" w:line="240" w:lineRule="auto"/>
        <w:rPr>
          <w:b/>
          <w:bCs/>
        </w:rPr>
      </w:pPr>
    </w:p>
    <w:p w14:paraId="3115D4DC" w14:textId="59127B06" w:rsidR="00942BEE" w:rsidRPr="00942BEE" w:rsidRDefault="00942BEE" w:rsidP="00942BEE">
      <w:pPr>
        <w:spacing w:after="0" w:line="240" w:lineRule="auto"/>
      </w:pPr>
      <w:r>
        <w:rPr>
          <w:b/>
          <w:bCs/>
        </w:rPr>
        <w:t xml:space="preserve">Type de contrat : </w:t>
      </w:r>
      <w:r w:rsidRPr="00942BEE">
        <w:rPr>
          <w:b/>
          <w:bCs/>
        </w:rPr>
        <w:t xml:space="preserve"> CDD</w:t>
      </w:r>
      <w:r w:rsidRPr="00942BEE">
        <w:t> de 2 mois sur des horaires postés : 6h-14h / 14h-22h/ 22h-06h.</w:t>
      </w:r>
    </w:p>
    <w:p w14:paraId="7506E772" w14:textId="77777777" w:rsidR="00942BEE" w:rsidRDefault="00942BEE" w:rsidP="00942BEE">
      <w:pPr>
        <w:spacing w:after="0" w:line="240" w:lineRule="auto"/>
      </w:pPr>
    </w:p>
    <w:p w14:paraId="13BE0515" w14:textId="21DB7284" w:rsidR="00942BEE" w:rsidRDefault="00942BEE" w:rsidP="00942BEE">
      <w:pPr>
        <w:spacing w:after="0" w:line="240" w:lineRule="auto"/>
        <w:rPr>
          <w:b/>
          <w:bCs/>
        </w:rPr>
      </w:pPr>
      <w:r w:rsidRPr="00942BEE">
        <w:t>Le démarrage de la mission</w:t>
      </w:r>
      <w:r>
        <w:t xml:space="preserve"> : </w:t>
      </w:r>
      <w:r w:rsidRPr="00942BEE">
        <w:rPr>
          <w:b/>
          <w:bCs/>
        </w:rPr>
        <w:t>mi-juillet jusque mi-septembre.</w:t>
      </w:r>
    </w:p>
    <w:p w14:paraId="4626E3FF" w14:textId="77777777" w:rsidR="00942BEE" w:rsidRPr="00942BEE" w:rsidRDefault="00942BEE" w:rsidP="00942BEE">
      <w:pPr>
        <w:spacing w:after="0" w:line="240" w:lineRule="auto"/>
      </w:pPr>
    </w:p>
    <w:p w14:paraId="7BD5A455" w14:textId="010B0D2F" w:rsidR="00942BEE" w:rsidRPr="00942BEE" w:rsidRDefault="00942BEE" w:rsidP="00942BEE">
      <w:pPr>
        <w:spacing w:after="0" w:line="240" w:lineRule="auto"/>
      </w:pPr>
      <w:r w:rsidRPr="00942BEE">
        <w:rPr>
          <w:b/>
          <w:bCs/>
        </w:rPr>
        <w:t>La rémunération</w:t>
      </w:r>
      <w:r>
        <w:rPr>
          <w:b/>
          <w:bCs/>
        </w:rPr>
        <w:t xml:space="preserve"> : </w:t>
      </w:r>
      <w:r w:rsidRPr="00942BEE">
        <w:rPr>
          <w:b/>
          <w:bCs/>
        </w:rPr>
        <w:t>équivalente à 1935€ brute</w:t>
      </w:r>
      <w:r w:rsidRPr="00942BEE">
        <w:t> et également une prime de 20% qui peut s’ajouter.</w:t>
      </w:r>
    </w:p>
    <w:p w14:paraId="0D51BA97" w14:textId="77777777" w:rsidR="00942BEE" w:rsidRDefault="00942BEE" w:rsidP="00942BEE">
      <w:pPr>
        <w:spacing w:after="0" w:line="240" w:lineRule="auto"/>
      </w:pPr>
      <w:r w:rsidRPr="00942BEE">
        <w:t xml:space="preserve">Paniers repas à raison de 4€/ jour travaillé. </w:t>
      </w:r>
    </w:p>
    <w:p w14:paraId="4E0E4970" w14:textId="0B9452E7" w:rsidR="00942BEE" w:rsidRPr="00942BEE" w:rsidRDefault="00942BEE" w:rsidP="00942BEE">
      <w:pPr>
        <w:spacing w:after="0" w:line="240" w:lineRule="auto"/>
      </w:pPr>
      <w:r>
        <w:t>P</w:t>
      </w:r>
      <w:r w:rsidRPr="00942BEE">
        <w:t>r</w:t>
      </w:r>
      <w:r>
        <w:t>i</w:t>
      </w:r>
      <w:r w:rsidRPr="00942BEE">
        <w:t>s</w:t>
      </w:r>
      <w:r>
        <w:t>e</w:t>
      </w:r>
      <w:r w:rsidRPr="00942BEE">
        <w:t xml:space="preserve"> en charge à 50% le </w:t>
      </w:r>
      <w:proofErr w:type="spellStart"/>
      <w:r w:rsidRPr="00942BEE">
        <w:t>pass</w:t>
      </w:r>
      <w:proofErr w:type="spellEnd"/>
      <w:r w:rsidRPr="00942BEE">
        <w:t xml:space="preserve"> Navigo.</w:t>
      </w:r>
    </w:p>
    <w:p w14:paraId="15243192" w14:textId="77777777" w:rsidR="00942BEE" w:rsidRPr="00942BEE" w:rsidRDefault="00942BEE" w:rsidP="00942BEE">
      <w:pPr>
        <w:spacing w:after="0" w:line="240" w:lineRule="auto"/>
      </w:pPr>
      <w:r w:rsidRPr="00942BEE">
        <w:t> </w:t>
      </w:r>
    </w:p>
    <w:p w14:paraId="288E6663" w14:textId="77777777" w:rsidR="00942BEE" w:rsidRPr="00942BEE" w:rsidRDefault="00942BEE" w:rsidP="00942BEE">
      <w:pPr>
        <w:spacing w:after="0" w:line="240" w:lineRule="auto"/>
      </w:pPr>
      <w:r w:rsidRPr="00942BEE">
        <w:rPr>
          <w:b/>
          <w:bCs/>
        </w:rPr>
        <w:t>Le lieu des missions :</w:t>
      </w:r>
      <w:r w:rsidRPr="00942BEE">
        <w:t xml:space="preserve"> Trocadéro / Concorde / Arena Champs de Mars Tour Eiffel / Invalides / Grand Palais Alexandre III</w:t>
      </w:r>
    </w:p>
    <w:p w14:paraId="79FAAE37" w14:textId="77777777" w:rsidR="00942BEE" w:rsidRPr="00942BEE" w:rsidRDefault="00942BEE" w:rsidP="00942BEE">
      <w:pPr>
        <w:spacing w:after="0" w:line="240" w:lineRule="auto"/>
      </w:pPr>
      <w:r w:rsidRPr="00942BEE">
        <w:t> </w:t>
      </w:r>
    </w:p>
    <w:p w14:paraId="4350A082" w14:textId="385AF3B0" w:rsidR="00942BEE" w:rsidRPr="00942BEE" w:rsidRDefault="00942BEE" w:rsidP="00942BEE">
      <w:pPr>
        <w:spacing w:after="0" w:line="240" w:lineRule="auto"/>
      </w:pPr>
      <w:r w:rsidRPr="00942BEE">
        <w:t xml:space="preserve">Pour toucher de prêt les Jeux Olympiques, rejoins </w:t>
      </w:r>
      <w:proofErr w:type="spellStart"/>
      <w:r w:rsidRPr="00942BEE">
        <w:t>Médiapole</w:t>
      </w:r>
      <w:proofErr w:type="spellEnd"/>
      <w:r w:rsidRPr="00942BEE">
        <w:t>, tu pourras y mettre ta pierre à l’édifice.</w:t>
      </w:r>
    </w:p>
    <w:sectPr w:rsidR="00942BEE" w:rsidRPr="00942BEE" w:rsidSect="0038539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EE"/>
    <w:rsid w:val="00385398"/>
    <w:rsid w:val="006812E1"/>
    <w:rsid w:val="00942BEE"/>
    <w:rsid w:val="00C14494"/>
    <w:rsid w:val="00E24D12"/>
    <w:rsid w:val="00F55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931D"/>
  <w15:chartTrackingRefBased/>
  <w15:docId w15:val="{694D55EE-DEB6-4B59-ADB4-E5C9C0D5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3445">
      <w:bodyDiv w:val="1"/>
      <w:marLeft w:val="0"/>
      <w:marRight w:val="0"/>
      <w:marTop w:val="0"/>
      <w:marBottom w:val="0"/>
      <w:divBdr>
        <w:top w:val="none" w:sz="0" w:space="0" w:color="auto"/>
        <w:left w:val="none" w:sz="0" w:space="0" w:color="auto"/>
        <w:bottom w:val="none" w:sz="0" w:space="0" w:color="auto"/>
        <w:right w:val="none" w:sz="0" w:space="0" w:color="auto"/>
      </w:divBdr>
    </w:div>
    <w:div w:id="506022356">
      <w:bodyDiv w:val="1"/>
      <w:marLeft w:val="0"/>
      <w:marRight w:val="0"/>
      <w:marTop w:val="0"/>
      <w:marBottom w:val="0"/>
      <w:divBdr>
        <w:top w:val="none" w:sz="0" w:space="0" w:color="auto"/>
        <w:left w:val="none" w:sz="0" w:space="0" w:color="auto"/>
        <w:bottom w:val="none" w:sz="0" w:space="0" w:color="auto"/>
        <w:right w:val="none" w:sz="0" w:space="0" w:color="auto"/>
      </w:divBdr>
    </w:div>
    <w:div w:id="731268398">
      <w:bodyDiv w:val="1"/>
      <w:marLeft w:val="0"/>
      <w:marRight w:val="0"/>
      <w:marTop w:val="0"/>
      <w:marBottom w:val="0"/>
      <w:divBdr>
        <w:top w:val="none" w:sz="0" w:space="0" w:color="auto"/>
        <w:left w:val="none" w:sz="0" w:space="0" w:color="auto"/>
        <w:bottom w:val="none" w:sz="0" w:space="0" w:color="auto"/>
        <w:right w:val="none" w:sz="0" w:space="0" w:color="auto"/>
      </w:divBdr>
    </w:div>
    <w:div w:id="806894226">
      <w:bodyDiv w:val="1"/>
      <w:marLeft w:val="0"/>
      <w:marRight w:val="0"/>
      <w:marTop w:val="0"/>
      <w:marBottom w:val="0"/>
      <w:divBdr>
        <w:top w:val="none" w:sz="0" w:space="0" w:color="auto"/>
        <w:left w:val="none" w:sz="0" w:space="0" w:color="auto"/>
        <w:bottom w:val="none" w:sz="0" w:space="0" w:color="auto"/>
        <w:right w:val="none" w:sz="0" w:space="0" w:color="auto"/>
      </w:divBdr>
    </w:div>
    <w:div w:id="1031220824">
      <w:bodyDiv w:val="1"/>
      <w:marLeft w:val="0"/>
      <w:marRight w:val="0"/>
      <w:marTop w:val="0"/>
      <w:marBottom w:val="0"/>
      <w:divBdr>
        <w:top w:val="none" w:sz="0" w:space="0" w:color="auto"/>
        <w:left w:val="none" w:sz="0" w:space="0" w:color="auto"/>
        <w:bottom w:val="none" w:sz="0" w:space="0" w:color="auto"/>
        <w:right w:val="none" w:sz="0" w:space="0" w:color="auto"/>
      </w:divBdr>
    </w:div>
    <w:div w:id="1508057736">
      <w:bodyDiv w:val="1"/>
      <w:marLeft w:val="0"/>
      <w:marRight w:val="0"/>
      <w:marTop w:val="0"/>
      <w:marBottom w:val="0"/>
      <w:divBdr>
        <w:top w:val="none" w:sz="0" w:space="0" w:color="auto"/>
        <w:left w:val="none" w:sz="0" w:space="0" w:color="auto"/>
        <w:bottom w:val="none" w:sz="0" w:space="0" w:color="auto"/>
        <w:right w:val="none" w:sz="0" w:space="0" w:color="auto"/>
      </w:divBdr>
    </w:div>
    <w:div w:id="1705934742">
      <w:bodyDiv w:val="1"/>
      <w:marLeft w:val="0"/>
      <w:marRight w:val="0"/>
      <w:marTop w:val="0"/>
      <w:marBottom w:val="0"/>
      <w:divBdr>
        <w:top w:val="none" w:sz="0" w:space="0" w:color="auto"/>
        <w:left w:val="none" w:sz="0" w:space="0" w:color="auto"/>
        <w:bottom w:val="none" w:sz="0" w:space="0" w:color="auto"/>
        <w:right w:val="none" w:sz="0" w:space="0" w:color="auto"/>
      </w:divBdr>
    </w:div>
    <w:div w:id="17876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BOISSERON</dc:creator>
  <cp:keywords/>
  <dc:description/>
  <cp:lastModifiedBy>Gladys BOISSERON</cp:lastModifiedBy>
  <cp:revision>2</cp:revision>
  <dcterms:created xsi:type="dcterms:W3CDTF">2024-03-22T09:36:00Z</dcterms:created>
  <dcterms:modified xsi:type="dcterms:W3CDTF">2024-03-22T09:36:00Z</dcterms:modified>
</cp:coreProperties>
</file>