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F5865" w14:textId="30C4DCBD" w:rsidR="005E4DAC" w:rsidRPr="00FA1DD9" w:rsidRDefault="005E4680" w:rsidP="00FA1DD9">
      <w:pPr>
        <w:pStyle w:val="Corpsdetexte"/>
        <w:spacing w:before="7"/>
        <w:jc w:val="center"/>
        <w:rPr>
          <w:rFonts w:ascii="Times New Roman"/>
          <w:b/>
          <w:bCs/>
          <w:sz w:val="26"/>
        </w:rPr>
      </w:pPr>
      <w:r w:rsidRPr="00FA1DD9">
        <w:rPr>
          <w:rFonts w:ascii="Times New Roman"/>
          <w:b/>
          <w:bCs/>
          <w:sz w:val="26"/>
        </w:rPr>
        <w:t>FICHE DE POSTE AGENT DE SERVICE VL-LIVREUR</w:t>
      </w:r>
    </w:p>
    <w:p w14:paraId="5988A475" w14:textId="77777777" w:rsidR="005E4680" w:rsidRDefault="005E4680">
      <w:pPr>
        <w:pStyle w:val="Corpsdetexte"/>
        <w:spacing w:before="7"/>
        <w:rPr>
          <w:rFonts w:ascii="Times New Roman"/>
          <w:sz w:val="26"/>
        </w:rPr>
      </w:pPr>
    </w:p>
    <w:p w14:paraId="0228F2D7" w14:textId="77777777" w:rsidR="005E4680" w:rsidRDefault="005E4680">
      <w:pPr>
        <w:pStyle w:val="Corpsdetexte"/>
        <w:spacing w:before="7"/>
        <w:rPr>
          <w:rFonts w:ascii="Times New Roman"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6508"/>
      </w:tblGrid>
      <w:tr w:rsidR="005E4DAC" w14:paraId="70F9672B" w14:textId="77777777">
        <w:trPr>
          <w:trHeight w:val="342"/>
        </w:trPr>
        <w:tc>
          <w:tcPr>
            <w:tcW w:w="9770" w:type="dxa"/>
            <w:gridSpan w:val="2"/>
            <w:shd w:val="clear" w:color="auto" w:fill="DBE4F0"/>
          </w:tcPr>
          <w:p w14:paraId="651EFDBF" w14:textId="77777777" w:rsidR="005E4DAC" w:rsidRDefault="00FA1DD9">
            <w:pPr>
              <w:pStyle w:val="TableParagraph"/>
              <w:spacing w:line="323" w:lineRule="exact"/>
              <w:ind w:left="264" w:right="2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OFFRE</w:t>
            </w:r>
          </w:p>
        </w:tc>
      </w:tr>
      <w:tr w:rsidR="005E4DAC" w14:paraId="6744241D" w14:textId="77777777">
        <w:trPr>
          <w:trHeight w:val="268"/>
        </w:trPr>
        <w:tc>
          <w:tcPr>
            <w:tcW w:w="3262" w:type="dxa"/>
          </w:tcPr>
          <w:p w14:paraId="2AF7D435" w14:textId="77777777" w:rsidR="005E4DAC" w:rsidRDefault="00FA1DD9">
            <w:pPr>
              <w:pStyle w:val="TableParagraph"/>
            </w:pPr>
            <w:r>
              <w:t>Intitulé du poste</w:t>
            </w:r>
          </w:p>
        </w:tc>
        <w:tc>
          <w:tcPr>
            <w:tcW w:w="6508" w:type="dxa"/>
          </w:tcPr>
          <w:p w14:paraId="0094CB33" w14:textId="77777777" w:rsidR="005E4DAC" w:rsidRDefault="00FA1DD9">
            <w:pPr>
              <w:pStyle w:val="TableParagraph"/>
            </w:pPr>
            <w:r>
              <w:t xml:space="preserve">Agent de service VL </w:t>
            </w:r>
            <w:r>
              <w:rPr>
                <w:rFonts w:ascii="Arial" w:hAnsi="Arial"/>
              </w:rPr>
              <w:t xml:space="preserve">– </w:t>
            </w:r>
            <w:r>
              <w:t>Livreur</w:t>
            </w:r>
          </w:p>
        </w:tc>
      </w:tr>
      <w:tr w:rsidR="005E4DAC" w14:paraId="6CFF29D4" w14:textId="77777777">
        <w:trPr>
          <w:trHeight w:val="268"/>
        </w:trPr>
        <w:tc>
          <w:tcPr>
            <w:tcW w:w="3262" w:type="dxa"/>
          </w:tcPr>
          <w:p w14:paraId="3CD5005C" w14:textId="77777777" w:rsidR="005E4DAC" w:rsidRDefault="00FA1DD9">
            <w:pPr>
              <w:pStyle w:val="TableParagraph"/>
            </w:pPr>
            <w:r>
              <w:t>Date de fin de validité</w:t>
            </w:r>
          </w:p>
        </w:tc>
        <w:tc>
          <w:tcPr>
            <w:tcW w:w="6508" w:type="dxa"/>
          </w:tcPr>
          <w:p w14:paraId="527BA894" w14:textId="77777777" w:rsidR="005E4DAC" w:rsidRDefault="00FA1DD9">
            <w:pPr>
              <w:pStyle w:val="TableParagraph"/>
            </w:pPr>
            <w:r>
              <w:t>22/09/2023</w:t>
            </w:r>
          </w:p>
        </w:tc>
      </w:tr>
      <w:tr w:rsidR="005E4DAC" w14:paraId="5E704898" w14:textId="77777777">
        <w:trPr>
          <w:trHeight w:val="268"/>
        </w:trPr>
        <w:tc>
          <w:tcPr>
            <w:tcW w:w="3262" w:type="dxa"/>
          </w:tcPr>
          <w:p w14:paraId="13F491B8" w14:textId="77777777" w:rsidR="005E4DAC" w:rsidRDefault="00FA1DD9">
            <w:pPr>
              <w:pStyle w:val="TableParagraph"/>
            </w:pPr>
            <w:r>
              <w:t>Nombre de postes</w:t>
            </w:r>
          </w:p>
        </w:tc>
        <w:tc>
          <w:tcPr>
            <w:tcW w:w="6508" w:type="dxa"/>
          </w:tcPr>
          <w:p w14:paraId="2887024F" w14:textId="77777777" w:rsidR="005E4DAC" w:rsidRDefault="00FA1DD9">
            <w:pPr>
              <w:pStyle w:val="TableParagraph"/>
            </w:pPr>
            <w:r>
              <w:t>2</w:t>
            </w:r>
          </w:p>
        </w:tc>
      </w:tr>
      <w:tr w:rsidR="005E4DAC" w14:paraId="79E926B8" w14:textId="77777777">
        <w:trPr>
          <w:trHeight w:val="340"/>
        </w:trPr>
        <w:tc>
          <w:tcPr>
            <w:tcW w:w="9770" w:type="dxa"/>
            <w:gridSpan w:val="2"/>
            <w:shd w:val="clear" w:color="auto" w:fill="DBE4F0"/>
          </w:tcPr>
          <w:p w14:paraId="64FDDBE1" w14:textId="77777777" w:rsidR="005E4DAC" w:rsidRDefault="00FA1DD9">
            <w:pPr>
              <w:pStyle w:val="TableParagraph"/>
              <w:spacing w:line="320" w:lineRule="exact"/>
              <w:ind w:left="264" w:right="2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POSTE</w:t>
            </w:r>
          </w:p>
        </w:tc>
      </w:tr>
      <w:tr w:rsidR="005E4DAC" w14:paraId="319C2F1F" w14:textId="77777777">
        <w:trPr>
          <w:trHeight w:val="268"/>
        </w:trPr>
        <w:tc>
          <w:tcPr>
            <w:tcW w:w="3262" w:type="dxa"/>
          </w:tcPr>
          <w:p w14:paraId="007F54D6" w14:textId="77777777" w:rsidR="005E4DAC" w:rsidRDefault="00FA1DD9">
            <w:pPr>
              <w:pStyle w:val="TableParagraph"/>
            </w:pPr>
            <w:r>
              <w:t>Type de contrat</w:t>
            </w:r>
          </w:p>
        </w:tc>
        <w:tc>
          <w:tcPr>
            <w:tcW w:w="6508" w:type="dxa"/>
          </w:tcPr>
          <w:p w14:paraId="2FE6501D" w14:textId="68E3AF54" w:rsidR="005E4DAC" w:rsidRDefault="005E4680">
            <w:pPr>
              <w:pStyle w:val="TableParagraph"/>
            </w:pPr>
            <w:r>
              <w:t>CDI</w:t>
            </w:r>
          </w:p>
        </w:tc>
      </w:tr>
      <w:tr w:rsidR="005E4DAC" w14:paraId="66D1818B" w14:textId="77777777">
        <w:trPr>
          <w:trHeight w:val="268"/>
        </w:trPr>
        <w:tc>
          <w:tcPr>
            <w:tcW w:w="3262" w:type="dxa"/>
          </w:tcPr>
          <w:p w14:paraId="4FC87B49" w14:textId="77777777" w:rsidR="005E4DAC" w:rsidRDefault="00FA1DD9">
            <w:pPr>
              <w:pStyle w:val="TableParagraph"/>
            </w:pPr>
            <w:r>
              <w:t>Durée du contrat</w:t>
            </w:r>
          </w:p>
        </w:tc>
        <w:tc>
          <w:tcPr>
            <w:tcW w:w="6508" w:type="dxa"/>
          </w:tcPr>
          <w:p w14:paraId="592E787F" w14:textId="77777777" w:rsidR="005E4DAC" w:rsidRDefault="005E4DA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5E4DAC" w14:paraId="0DB991F7" w14:textId="77777777">
        <w:trPr>
          <w:trHeight w:val="268"/>
        </w:trPr>
        <w:tc>
          <w:tcPr>
            <w:tcW w:w="3262" w:type="dxa"/>
          </w:tcPr>
          <w:p w14:paraId="0E63906F" w14:textId="77777777" w:rsidR="005E4DAC" w:rsidRDefault="00FA1DD9">
            <w:pPr>
              <w:pStyle w:val="TableParagraph"/>
            </w:pPr>
            <w:r>
              <w:t>Volume horaire mensuel</w:t>
            </w:r>
          </w:p>
        </w:tc>
        <w:tc>
          <w:tcPr>
            <w:tcW w:w="6508" w:type="dxa"/>
          </w:tcPr>
          <w:p w14:paraId="1CA8AB1F" w14:textId="77777777" w:rsidR="005E4DAC" w:rsidRDefault="00FA1DD9">
            <w:pPr>
              <w:pStyle w:val="TableParagraph"/>
            </w:pPr>
            <w:r>
              <w:t>165.30</w:t>
            </w:r>
          </w:p>
        </w:tc>
      </w:tr>
      <w:tr w:rsidR="005E4DAC" w14:paraId="0F74E143" w14:textId="77777777">
        <w:trPr>
          <w:trHeight w:val="268"/>
        </w:trPr>
        <w:tc>
          <w:tcPr>
            <w:tcW w:w="3262" w:type="dxa"/>
          </w:tcPr>
          <w:p w14:paraId="23217212" w14:textId="77777777" w:rsidR="005E4DAC" w:rsidRDefault="00FA1DD9">
            <w:pPr>
              <w:pStyle w:val="TableParagraph"/>
            </w:pPr>
            <w:r>
              <w:t>Horaires et jours travaillés</w:t>
            </w:r>
          </w:p>
        </w:tc>
        <w:tc>
          <w:tcPr>
            <w:tcW w:w="6508" w:type="dxa"/>
          </w:tcPr>
          <w:p w14:paraId="5521DF00" w14:textId="77777777" w:rsidR="005E4DAC" w:rsidRDefault="00FA1DD9">
            <w:pPr>
              <w:pStyle w:val="TableParagraph"/>
            </w:pPr>
            <w:r>
              <w:t>6h-14h40 / Lundi au vendredi</w:t>
            </w:r>
          </w:p>
        </w:tc>
      </w:tr>
      <w:tr w:rsidR="005E4DAC" w14:paraId="4BC8FFC3" w14:textId="77777777">
        <w:trPr>
          <w:trHeight w:val="268"/>
        </w:trPr>
        <w:tc>
          <w:tcPr>
            <w:tcW w:w="3262" w:type="dxa"/>
          </w:tcPr>
          <w:p w14:paraId="11F28E26" w14:textId="77777777" w:rsidR="005E4DAC" w:rsidRDefault="00FA1DD9">
            <w:pPr>
              <w:pStyle w:val="TableParagraph"/>
              <w:spacing w:before="2" w:line="246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Date d’embauche</w:t>
            </w:r>
          </w:p>
        </w:tc>
        <w:tc>
          <w:tcPr>
            <w:tcW w:w="6508" w:type="dxa"/>
          </w:tcPr>
          <w:p w14:paraId="2144143C" w14:textId="77777777" w:rsidR="005E4DAC" w:rsidRDefault="00FA1DD9">
            <w:pPr>
              <w:pStyle w:val="TableParagraph"/>
            </w:pPr>
            <w:r>
              <w:t>A définir</w:t>
            </w:r>
          </w:p>
        </w:tc>
      </w:tr>
      <w:tr w:rsidR="005E4DAC" w14:paraId="0F26926F" w14:textId="77777777">
        <w:trPr>
          <w:trHeight w:val="270"/>
        </w:trPr>
        <w:tc>
          <w:tcPr>
            <w:tcW w:w="3262" w:type="dxa"/>
          </w:tcPr>
          <w:p w14:paraId="7908BDFE" w14:textId="77777777" w:rsidR="005E4DAC" w:rsidRDefault="00FA1DD9">
            <w:pPr>
              <w:pStyle w:val="TableParagraph"/>
              <w:spacing w:line="251" w:lineRule="exact"/>
            </w:pPr>
            <w:r>
              <w:t>Lieu de travail et accès</w:t>
            </w:r>
          </w:p>
        </w:tc>
        <w:tc>
          <w:tcPr>
            <w:tcW w:w="6508" w:type="dxa"/>
          </w:tcPr>
          <w:p w14:paraId="5F6DB787" w14:textId="77777777" w:rsidR="005E4DAC" w:rsidRDefault="00FA1DD9">
            <w:pPr>
              <w:pStyle w:val="TableParagraph"/>
              <w:spacing w:line="251" w:lineRule="exact"/>
            </w:pPr>
            <w:r>
              <w:t xml:space="preserve">Prise de poste à Garges-lès-Gonesse </w:t>
            </w:r>
            <w:r>
              <w:rPr>
                <w:rFonts w:ascii="Arial" w:hAnsi="Arial"/>
              </w:rPr>
              <w:t xml:space="preserve">– </w:t>
            </w:r>
            <w:r>
              <w:t>livraisons sur Paris</w:t>
            </w:r>
          </w:p>
        </w:tc>
      </w:tr>
      <w:tr w:rsidR="005E4DAC" w14:paraId="61BF41E8" w14:textId="77777777">
        <w:trPr>
          <w:trHeight w:val="268"/>
        </w:trPr>
        <w:tc>
          <w:tcPr>
            <w:tcW w:w="3262" w:type="dxa"/>
          </w:tcPr>
          <w:p w14:paraId="55CC5E60" w14:textId="77777777" w:rsidR="005E4DAC" w:rsidRDefault="00FA1DD9">
            <w:pPr>
              <w:pStyle w:val="TableParagraph"/>
            </w:pPr>
            <w:r>
              <w:t>Salaire mensuel brut et avantages</w:t>
            </w:r>
          </w:p>
        </w:tc>
        <w:tc>
          <w:tcPr>
            <w:tcW w:w="6508" w:type="dxa"/>
          </w:tcPr>
          <w:p w14:paraId="1C4D6F9B" w14:textId="77777777" w:rsidR="005E4DAC" w:rsidRDefault="00FA1DD9">
            <w:pPr>
              <w:pStyle w:val="TableParagraph"/>
              <w:rPr>
                <w:rFonts w:ascii="Arial" w:hAnsi="Arial"/>
              </w:rPr>
            </w:pPr>
            <w:r>
              <w:rPr>
                <w:rFonts w:ascii="Arial" w:hAnsi="Arial"/>
              </w:rPr>
              <w:t>1941.81€ brut</w:t>
            </w:r>
          </w:p>
        </w:tc>
      </w:tr>
      <w:tr w:rsidR="005E4DAC" w14:paraId="20539BD5" w14:textId="77777777">
        <w:trPr>
          <w:trHeight w:val="1610"/>
        </w:trPr>
        <w:tc>
          <w:tcPr>
            <w:tcW w:w="3262" w:type="dxa"/>
          </w:tcPr>
          <w:p w14:paraId="01504EC1" w14:textId="77777777" w:rsidR="005E4DAC" w:rsidRDefault="00FA1DD9">
            <w:pPr>
              <w:pStyle w:val="TableParagraph"/>
              <w:spacing w:line="265" w:lineRule="exact"/>
            </w:pPr>
            <w:r>
              <w:t>Missions</w:t>
            </w:r>
          </w:p>
        </w:tc>
        <w:tc>
          <w:tcPr>
            <w:tcW w:w="6508" w:type="dxa"/>
          </w:tcPr>
          <w:p w14:paraId="00EA040E" w14:textId="77777777" w:rsidR="005E4DAC" w:rsidRDefault="00FA1DD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65" w:lineRule="exact"/>
              <w:ind w:hanging="361"/>
              <w:jc w:val="both"/>
            </w:pPr>
            <w:r>
              <w:t>Assurez la livraison des produits ELIS et</w:t>
            </w:r>
            <w:r>
              <w:rPr>
                <w:spacing w:val="-4"/>
              </w:rPr>
              <w:t xml:space="preserve"> </w:t>
            </w:r>
            <w:r>
              <w:t>services</w:t>
            </w:r>
          </w:p>
          <w:p w14:paraId="2CAA3A92" w14:textId="77777777" w:rsidR="005E4DAC" w:rsidRDefault="00FA1DD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 w:line="240" w:lineRule="auto"/>
              <w:ind w:right="96"/>
              <w:jc w:val="both"/>
            </w:pPr>
            <w:r>
              <w:rPr>
                <w:rFonts w:ascii="Arial" w:hAnsi="Arial"/>
              </w:rPr>
              <w:t xml:space="preserve">Contribuez au développement d’un portefeuille client en </w:t>
            </w:r>
            <w:r>
              <w:t>collaboration avec un responsable service client et son assistante.</w:t>
            </w:r>
          </w:p>
          <w:p w14:paraId="1995BBD5" w14:textId="77777777" w:rsidR="005E4DAC" w:rsidRDefault="00FA1DD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67" w:lineRule="exact"/>
              <w:ind w:hanging="361"/>
              <w:jc w:val="both"/>
            </w:pPr>
            <w:r>
              <w:t>Assurez la satisfaction de ses</w:t>
            </w:r>
            <w:r>
              <w:rPr>
                <w:spacing w:val="-4"/>
              </w:rPr>
              <w:t xml:space="preserve"> </w:t>
            </w:r>
            <w:r>
              <w:t>clients</w:t>
            </w:r>
          </w:p>
        </w:tc>
      </w:tr>
      <w:tr w:rsidR="005E4DAC" w14:paraId="153B86A9" w14:textId="77777777">
        <w:trPr>
          <w:trHeight w:val="268"/>
        </w:trPr>
        <w:tc>
          <w:tcPr>
            <w:tcW w:w="3262" w:type="dxa"/>
          </w:tcPr>
          <w:p w14:paraId="428DF41D" w14:textId="77777777" w:rsidR="005E4DAC" w:rsidRDefault="00FA1DD9">
            <w:pPr>
              <w:pStyle w:val="TableParagraph"/>
            </w:pPr>
            <w:r>
              <w:t>Contraintes</w:t>
            </w:r>
          </w:p>
        </w:tc>
        <w:tc>
          <w:tcPr>
            <w:tcW w:w="6508" w:type="dxa"/>
          </w:tcPr>
          <w:p w14:paraId="5ADAC16E" w14:textId="77777777" w:rsidR="005E4DAC" w:rsidRDefault="005E4DA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5E4DAC" w14:paraId="35AC73D9" w14:textId="77777777">
        <w:trPr>
          <w:trHeight w:val="537"/>
        </w:trPr>
        <w:tc>
          <w:tcPr>
            <w:tcW w:w="3262" w:type="dxa"/>
          </w:tcPr>
          <w:p w14:paraId="27A9B1E0" w14:textId="77777777" w:rsidR="005E4DAC" w:rsidRDefault="00FA1DD9">
            <w:pPr>
              <w:pStyle w:val="TableParagraph"/>
              <w:spacing w:line="265" w:lineRule="exact"/>
            </w:pPr>
            <w:r>
              <w:t>Processus de recrutement</w:t>
            </w:r>
          </w:p>
        </w:tc>
        <w:tc>
          <w:tcPr>
            <w:tcW w:w="6508" w:type="dxa"/>
          </w:tcPr>
          <w:p w14:paraId="3419A5DC" w14:textId="77777777" w:rsidR="005E4DAC" w:rsidRDefault="00FA1DD9">
            <w:pPr>
              <w:pStyle w:val="TableParagraph"/>
              <w:spacing w:line="265" w:lineRule="exact"/>
            </w:pPr>
            <w:r>
              <w:t>Préqualification téléphonique, entretien physique avec le service RH,</w:t>
            </w:r>
          </w:p>
          <w:p w14:paraId="56FCA756" w14:textId="77777777" w:rsidR="005E4DAC" w:rsidRDefault="00FA1DD9">
            <w:pPr>
              <w:pStyle w:val="TableParagraph"/>
              <w:spacing w:line="252" w:lineRule="exact"/>
            </w:pPr>
            <w:r>
              <w:t>puis un dernier entretien avec un chef service client/Chef de centre</w:t>
            </w:r>
          </w:p>
        </w:tc>
      </w:tr>
      <w:tr w:rsidR="005E4DAC" w14:paraId="65B9CFD9" w14:textId="77777777">
        <w:trPr>
          <w:trHeight w:val="537"/>
        </w:trPr>
        <w:tc>
          <w:tcPr>
            <w:tcW w:w="3262" w:type="dxa"/>
          </w:tcPr>
          <w:p w14:paraId="33E50AFF" w14:textId="77777777" w:rsidR="005E4DAC" w:rsidRDefault="00FA1DD9">
            <w:pPr>
              <w:pStyle w:val="TableParagraph"/>
              <w:spacing w:line="265" w:lineRule="exact"/>
            </w:pPr>
            <w:r>
              <w:t>Formations proposées</w:t>
            </w:r>
          </w:p>
        </w:tc>
        <w:tc>
          <w:tcPr>
            <w:tcW w:w="6508" w:type="dxa"/>
          </w:tcPr>
          <w:p w14:paraId="74E3B731" w14:textId="77777777" w:rsidR="005E4DAC" w:rsidRDefault="00FA1DD9">
            <w:pPr>
              <w:pStyle w:val="TableParagraph"/>
              <w:spacing w:line="265" w:lineRule="exact"/>
            </w:pPr>
            <w:r>
              <w:rPr>
                <w:rFonts w:ascii="Arial" w:hAnsi="Arial"/>
              </w:rPr>
              <w:t>Plan</w:t>
            </w:r>
            <w:r>
              <w:rPr>
                <w:rFonts w:ascii="Arial" w:hAnsi="Arial"/>
                <w:spacing w:val="-38"/>
              </w:rPr>
              <w:t xml:space="preserve"> </w:t>
            </w:r>
            <w:r>
              <w:rPr>
                <w:rFonts w:ascii="Arial" w:hAnsi="Arial"/>
              </w:rPr>
              <w:t>d’intégration</w:t>
            </w:r>
            <w:r>
              <w:rPr>
                <w:rFonts w:ascii="Arial" w:hAnsi="Arial"/>
                <w:spacing w:val="-38"/>
              </w:rPr>
              <w:t xml:space="preserve"> </w:t>
            </w:r>
            <w:r>
              <w:rPr>
                <w:rFonts w:ascii="Arial" w:hAnsi="Arial"/>
              </w:rPr>
              <w:t>et</w:t>
            </w:r>
            <w:r>
              <w:rPr>
                <w:rFonts w:ascii="Arial" w:hAnsi="Arial"/>
                <w:spacing w:val="-37"/>
              </w:rPr>
              <w:t xml:space="preserve"> </w:t>
            </w:r>
            <w:r>
              <w:rPr>
                <w:rFonts w:ascii="Arial" w:hAnsi="Arial"/>
              </w:rPr>
              <w:t>une</w:t>
            </w:r>
            <w:r>
              <w:rPr>
                <w:rFonts w:ascii="Arial" w:hAnsi="Arial"/>
                <w:spacing w:val="-38"/>
              </w:rPr>
              <w:t xml:space="preserve"> </w:t>
            </w:r>
            <w:r>
              <w:rPr>
                <w:rFonts w:ascii="Arial" w:hAnsi="Arial"/>
              </w:rPr>
              <w:t>formation</w:t>
            </w:r>
            <w:r>
              <w:rPr>
                <w:rFonts w:ascii="Arial" w:hAnsi="Arial"/>
                <w:spacing w:val="-38"/>
              </w:rPr>
              <w:t xml:space="preserve"> </w:t>
            </w:r>
            <w:r>
              <w:rPr>
                <w:rFonts w:ascii="Arial" w:hAnsi="Arial"/>
              </w:rPr>
              <w:t>de</w:t>
            </w:r>
            <w:r>
              <w:rPr>
                <w:rFonts w:ascii="Arial" w:hAnsi="Arial"/>
                <w:spacing w:val="-38"/>
              </w:rPr>
              <w:t xml:space="preserve"> </w:t>
            </w:r>
            <w:r>
              <w:rPr>
                <w:rFonts w:ascii="Arial" w:hAnsi="Arial"/>
              </w:rPr>
              <w:t>4</w:t>
            </w:r>
            <w:r>
              <w:rPr>
                <w:rFonts w:ascii="Arial" w:hAnsi="Arial"/>
                <w:spacing w:val="-36"/>
              </w:rPr>
              <w:t xml:space="preserve"> </w:t>
            </w:r>
            <w:r>
              <w:rPr>
                <w:rFonts w:ascii="Arial" w:hAnsi="Arial"/>
              </w:rPr>
              <w:t>semaines</w:t>
            </w:r>
            <w:r>
              <w:rPr>
                <w:rFonts w:ascii="Arial" w:hAnsi="Arial"/>
                <w:spacing w:val="-37"/>
              </w:rPr>
              <w:t xml:space="preserve"> </w:t>
            </w:r>
            <w:r>
              <w:rPr>
                <w:rFonts w:ascii="Arial" w:hAnsi="Arial"/>
              </w:rPr>
              <w:t>afin</w:t>
            </w:r>
            <w:r>
              <w:rPr>
                <w:rFonts w:ascii="Arial" w:hAnsi="Arial"/>
                <w:spacing w:val="-37"/>
              </w:rPr>
              <w:t xml:space="preserve"> </w:t>
            </w:r>
            <w:r>
              <w:rPr>
                <w:rFonts w:ascii="Arial" w:hAnsi="Arial"/>
              </w:rPr>
              <w:t>de</w:t>
            </w:r>
            <w:r>
              <w:rPr>
                <w:rFonts w:ascii="Arial" w:hAnsi="Arial"/>
                <w:spacing w:val="-37"/>
              </w:rPr>
              <w:t xml:space="preserve"> </w:t>
            </w:r>
            <w:r>
              <w:rPr>
                <w:rFonts w:ascii="Arial" w:hAnsi="Arial"/>
              </w:rPr>
              <w:t>découvrir</w:t>
            </w:r>
            <w:r>
              <w:rPr>
                <w:rFonts w:ascii="Arial" w:hAnsi="Arial"/>
                <w:spacing w:val="-38"/>
              </w:rPr>
              <w:t xml:space="preserve"> </w:t>
            </w:r>
            <w:r>
              <w:rPr>
                <w:rFonts w:ascii="Arial" w:hAnsi="Arial"/>
              </w:rPr>
              <w:t>l</w:t>
            </w:r>
            <w:r>
              <w:t>e</w:t>
            </w:r>
          </w:p>
          <w:p w14:paraId="5EF7DBD8" w14:textId="77777777" w:rsidR="005E4DAC" w:rsidRDefault="00FA1DD9">
            <w:pPr>
              <w:pStyle w:val="TableParagraph"/>
              <w:spacing w:line="252" w:lineRule="exact"/>
            </w:pPr>
            <w:r>
              <w:t>métier et les services proposés par ELIS.</w:t>
            </w:r>
          </w:p>
        </w:tc>
      </w:tr>
      <w:tr w:rsidR="005E4DAC" w14:paraId="689C8F42" w14:textId="77777777">
        <w:trPr>
          <w:trHeight w:val="268"/>
        </w:trPr>
        <w:tc>
          <w:tcPr>
            <w:tcW w:w="3262" w:type="dxa"/>
          </w:tcPr>
          <w:p w14:paraId="2467A4A1" w14:textId="77777777" w:rsidR="005E4DAC" w:rsidRDefault="00FA1DD9">
            <w:pPr>
              <w:pStyle w:val="TableParagraph"/>
            </w:pPr>
            <w:r>
              <w:t>Evolution envisagée</w:t>
            </w:r>
          </w:p>
        </w:tc>
        <w:tc>
          <w:tcPr>
            <w:tcW w:w="6508" w:type="dxa"/>
          </w:tcPr>
          <w:p w14:paraId="37238470" w14:textId="77777777" w:rsidR="005E4DAC" w:rsidRDefault="00FA1DD9">
            <w:pPr>
              <w:pStyle w:val="TableParagraph"/>
            </w:pPr>
            <w:r>
              <w:t>Agent de service remplaçant, Chef service clients</w:t>
            </w:r>
          </w:p>
        </w:tc>
      </w:tr>
    </w:tbl>
    <w:p w14:paraId="7F1E8166" w14:textId="77777777" w:rsidR="005E4DAC" w:rsidRDefault="005E4DAC"/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6508"/>
      </w:tblGrid>
      <w:tr w:rsidR="005E4680" w:rsidRPr="005E4680" w14:paraId="21EA6D19" w14:textId="77777777" w:rsidTr="00FF3194">
        <w:trPr>
          <w:trHeight w:val="342"/>
        </w:trPr>
        <w:tc>
          <w:tcPr>
            <w:tcW w:w="9770" w:type="dxa"/>
            <w:gridSpan w:val="2"/>
            <w:shd w:val="clear" w:color="auto" w:fill="DBE4F0"/>
          </w:tcPr>
          <w:p w14:paraId="3CEB1752" w14:textId="77777777" w:rsidR="005E4680" w:rsidRPr="005E4680" w:rsidRDefault="005E4680" w:rsidP="005E4680">
            <w:pPr>
              <w:rPr>
                <w:b/>
              </w:rPr>
            </w:pPr>
            <w:r w:rsidRPr="005E4680">
              <w:rPr>
                <w:b/>
              </w:rPr>
              <w:t>PROFIL DU CANDIDAT</w:t>
            </w:r>
          </w:p>
        </w:tc>
      </w:tr>
      <w:tr w:rsidR="005E4680" w:rsidRPr="005E4680" w14:paraId="19A12D4D" w14:textId="77777777" w:rsidTr="00FF3194">
        <w:trPr>
          <w:trHeight w:val="268"/>
        </w:trPr>
        <w:tc>
          <w:tcPr>
            <w:tcW w:w="3262" w:type="dxa"/>
          </w:tcPr>
          <w:p w14:paraId="3968166C" w14:textId="77777777" w:rsidR="005E4680" w:rsidRPr="005E4680" w:rsidRDefault="005E4680" w:rsidP="005E4680">
            <w:r w:rsidRPr="005E4680">
              <w:t>Diplôme / Qualification</w:t>
            </w:r>
          </w:p>
        </w:tc>
        <w:tc>
          <w:tcPr>
            <w:tcW w:w="6508" w:type="dxa"/>
          </w:tcPr>
          <w:p w14:paraId="69310BDE" w14:textId="77777777" w:rsidR="005E4680" w:rsidRPr="005E4680" w:rsidRDefault="005E4680" w:rsidP="005E4680">
            <w:r w:rsidRPr="005E4680">
              <w:t>Pas d’obligation de diplôme</w:t>
            </w:r>
          </w:p>
        </w:tc>
      </w:tr>
      <w:tr w:rsidR="005E4680" w:rsidRPr="005E4680" w14:paraId="174991D4" w14:textId="77777777" w:rsidTr="00FF3194">
        <w:trPr>
          <w:trHeight w:val="268"/>
        </w:trPr>
        <w:tc>
          <w:tcPr>
            <w:tcW w:w="3262" w:type="dxa"/>
          </w:tcPr>
          <w:p w14:paraId="57539ACB" w14:textId="77777777" w:rsidR="005E4680" w:rsidRPr="005E4680" w:rsidRDefault="005E4680" w:rsidP="005E4680">
            <w:r w:rsidRPr="005E4680">
              <w:t>Expérience</w:t>
            </w:r>
          </w:p>
        </w:tc>
        <w:tc>
          <w:tcPr>
            <w:tcW w:w="6508" w:type="dxa"/>
          </w:tcPr>
          <w:p w14:paraId="3D6643F3" w14:textId="77777777" w:rsidR="005E4680" w:rsidRPr="005E4680" w:rsidRDefault="005E4680" w:rsidP="005E4680">
            <w:r w:rsidRPr="005E4680">
              <w:t>Dans le domaine de la livraison / relation client.</w:t>
            </w:r>
          </w:p>
        </w:tc>
      </w:tr>
      <w:tr w:rsidR="005E4680" w:rsidRPr="005E4680" w14:paraId="748FDA1D" w14:textId="77777777" w:rsidTr="00FF3194">
        <w:trPr>
          <w:trHeight w:val="268"/>
        </w:trPr>
        <w:tc>
          <w:tcPr>
            <w:tcW w:w="3262" w:type="dxa"/>
          </w:tcPr>
          <w:p w14:paraId="7C6C2F9A" w14:textId="77777777" w:rsidR="005E4680" w:rsidRPr="005E4680" w:rsidRDefault="005E4680" w:rsidP="005E4680">
            <w:r w:rsidRPr="005E4680">
              <w:t>Pré-requis</w:t>
            </w:r>
          </w:p>
        </w:tc>
        <w:tc>
          <w:tcPr>
            <w:tcW w:w="6508" w:type="dxa"/>
          </w:tcPr>
          <w:p w14:paraId="5D6B32FC" w14:textId="77777777" w:rsidR="005E4680" w:rsidRPr="005E4680" w:rsidRDefault="005E4680" w:rsidP="005E4680">
            <w:r w:rsidRPr="005E4680">
              <w:t>Permis b - véhiculé</w:t>
            </w:r>
          </w:p>
        </w:tc>
      </w:tr>
      <w:tr w:rsidR="005E4680" w:rsidRPr="005E4680" w14:paraId="23E0CB3A" w14:textId="77777777" w:rsidTr="00FF3194">
        <w:trPr>
          <w:trHeight w:val="268"/>
        </w:trPr>
        <w:tc>
          <w:tcPr>
            <w:tcW w:w="3262" w:type="dxa"/>
          </w:tcPr>
          <w:p w14:paraId="4DAF924E" w14:textId="77777777" w:rsidR="005E4680" w:rsidRPr="005E4680" w:rsidRDefault="005E4680" w:rsidP="005E4680">
            <w:r w:rsidRPr="005E4680">
              <w:t>Compétences</w:t>
            </w:r>
          </w:p>
        </w:tc>
        <w:tc>
          <w:tcPr>
            <w:tcW w:w="6508" w:type="dxa"/>
          </w:tcPr>
          <w:p w14:paraId="638C9945" w14:textId="77777777" w:rsidR="005E4680" w:rsidRPr="005E4680" w:rsidRDefault="005E4680" w:rsidP="005E4680">
            <w:r w:rsidRPr="005E4680">
              <w:t>Adaptabilité, relationnel</w:t>
            </w:r>
          </w:p>
        </w:tc>
      </w:tr>
      <w:tr w:rsidR="005E4680" w:rsidRPr="005E4680" w14:paraId="0C909789" w14:textId="77777777" w:rsidTr="00FF3194">
        <w:trPr>
          <w:trHeight w:val="268"/>
        </w:trPr>
        <w:tc>
          <w:tcPr>
            <w:tcW w:w="3262" w:type="dxa"/>
          </w:tcPr>
          <w:p w14:paraId="01E13DC6" w14:textId="77777777" w:rsidR="005E4680" w:rsidRPr="005E4680" w:rsidRDefault="005E4680" w:rsidP="005E4680">
            <w:r w:rsidRPr="005E4680">
              <w:t>Niveau linguistique</w:t>
            </w:r>
          </w:p>
        </w:tc>
        <w:tc>
          <w:tcPr>
            <w:tcW w:w="6508" w:type="dxa"/>
          </w:tcPr>
          <w:p w14:paraId="390B9645" w14:textId="77777777" w:rsidR="005E4680" w:rsidRPr="005E4680" w:rsidRDefault="005E4680" w:rsidP="005E4680"/>
        </w:tc>
      </w:tr>
      <w:tr w:rsidR="005E4680" w:rsidRPr="005E4680" w14:paraId="604D234D" w14:textId="77777777" w:rsidTr="00FF3194">
        <w:trPr>
          <w:trHeight w:val="268"/>
        </w:trPr>
        <w:tc>
          <w:tcPr>
            <w:tcW w:w="3262" w:type="dxa"/>
          </w:tcPr>
          <w:p w14:paraId="22120B4F" w14:textId="77777777" w:rsidR="005E4680" w:rsidRPr="005E4680" w:rsidRDefault="005E4680" w:rsidP="005E4680">
            <w:r w:rsidRPr="005E4680">
              <w:t>Critère d’éligibilité spécifique</w:t>
            </w:r>
          </w:p>
        </w:tc>
        <w:tc>
          <w:tcPr>
            <w:tcW w:w="6508" w:type="dxa"/>
          </w:tcPr>
          <w:p w14:paraId="29489371" w14:textId="77777777" w:rsidR="005E4680" w:rsidRPr="005E4680" w:rsidRDefault="005E4680" w:rsidP="005E4680"/>
        </w:tc>
      </w:tr>
      <w:tr w:rsidR="005E4680" w:rsidRPr="005E4680" w14:paraId="3FB0FD42" w14:textId="77777777" w:rsidTr="00FF3194">
        <w:trPr>
          <w:trHeight w:val="342"/>
        </w:trPr>
        <w:tc>
          <w:tcPr>
            <w:tcW w:w="9770" w:type="dxa"/>
            <w:gridSpan w:val="2"/>
            <w:shd w:val="clear" w:color="auto" w:fill="DBE4F0"/>
          </w:tcPr>
          <w:p w14:paraId="0A50253B" w14:textId="77777777" w:rsidR="005E4680" w:rsidRPr="005E4680" w:rsidRDefault="005E4680" w:rsidP="005E4680">
            <w:pPr>
              <w:rPr>
                <w:b/>
              </w:rPr>
            </w:pPr>
            <w:r w:rsidRPr="005E4680">
              <w:rPr>
                <w:b/>
              </w:rPr>
              <w:t>ORIENTATION des candidats</w:t>
            </w:r>
          </w:p>
        </w:tc>
      </w:tr>
      <w:tr w:rsidR="005E4680" w:rsidRPr="005E4680" w14:paraId="161BDB91" w14:textId="77777777" w:rsidTr="00FF3194">
        <w:trPr>
          <w:trHeight w:val="806"/>
        </w:trPr>
        <w:tc>
          <w:tcPr>
            <w:tcW w:w="9770" w:type="dxa"/>
            <w:gridSpan w:val="2"/>
          </w:tcPr>
          <w:p w14:paraId="03F0A8FE" w14:textId="77777777" w:rsidR="005E4680" w:rsidRPr="005E4680" w:rsidRDefault="005E4680" w:rsidP="005E4680">
            <w:pPr>
              <w:numPr>
                <w:ilvl w:val="0"/>
                <w:numId w:val="1"/>
              </w:numPr>
            </w:pPr>
            <w:r w:rsidRPr="005E4680">
              <w:t>Valider l’éligibilité à la clause sociale et la bonne adéquation du/de la candidat (e) au poste</w:t>
            </w:r>
          </w:p>
          <w:p w14:paraId="428FCDD9" w14:textId="77777777" w:rsidR="005E4680" w:rsidRPr="005E4680" w:rsidRDefault="005E4680" w:rsidP="005E4680">
            <w:pPr>
              <w:numPr>
                <w:ilvl w:val="0"/>
                <w:numId w:val="1"/>
              </w:numPr>
              <w:rPr>
                <w:b/>
              </w:rPr>
            </w:pPr>
            <w:r w:rsidRPr="005E4680">
              <w:rPr>
                <w:b/>
                <w:u w:val="single"/>
              </w:rPr>
              <w:t>Adresser CV+ Fiche de liaison EPEC</w:t>
            </w:r>
          </w:p>
          <w:p w14:paraId="21D8D2CE" w14:textId="77777777" w:rsidR="005E4680" w:rsidRPr="005E4680" w:rsidRDefault="005E4680" w:rsidP="005E4680">
            <w:pPr>
              <w:numPr>
                <w:ilvl w:val="0"/>
                <w:numId w:val="1"/>
              </w:numPr>
            </w:pPr>
            <w:r w:rsidRPr="005E4680">
              <w:t>Les documents d’éligibilité à la clause sociale seront demandés pour toute embauche</w:t>
            </w:r>
          </w:p>
        </w:tc>
      </w:tr>
    </w:tbl>
    <w:p w14:paraId="74BA8B73" w14:textId="77777777" w:rsidR="005E4680" w:rsidRPr="005E4680" w:rsidRDefault="005E4680" w:rsidP="005E4680"/>
    <w:p w14:paraId="053FA9EF" w14:textId="77777777" w:rsidR="005E4680" w:rsidRPr="005E4680" w:rsidRDefault="005E4680" w:rsidP="005E4680"/>
    <w:p w14:paraId="63B5304B" w14:textId="77777777" w:rsidR="005E4680" w:rsidRPr="005E4680" w:rsidRDefault="005E4680" w:rsidP="005E4680"/>
    <w:p w14:paraId="63DBE970" w14:textId="77777777" w:rsidR="005E4680" w:rsidRPr="005E4680" w:rsidRDefault="005E4680" w:rsidP="005E4680"/>
    <w:p w14:paraId="78432DCF" w14:textId="77777777" w:rsidR="005E4680" w:rsidRPr="005E4680" w:rsidRDefault="005E4680" w:rsidP="005E4680"/>
    <w:p w14:paraId="1BDD9B03" w14:textId="77777777" w:rsidR="005E4680" w:rsidRPr="005E4680" w:rsidRDefault="005E4680" w:rsidP="005E4680"/>
    <w:p w14:paraId="04656891" w14:textId="77777777" w:rsidR="005E4680" w:rsidRPr="005E4680" w:rsidRDefault="005E4680" w:rsidP="005E4680"/>
    <w:p w14:paraId="7C6366EE" w14:textId="77777777" w:rsidR="005E4680" w:rsidRPr="005E4680" w:rsidRDefault="005E4680" w:rsidP="005E4680"/>
    <w:p w14:paraId="5CC4F3C8" w14:textId="77777777" w:rsidR="005E4680" w:rsidRPr="005E4680" w:rsidRDefault="005E4680" w:rsidP="005E4680"/>
    <w:p w14:paraId="5FD58F74" w14:textId="0F356212" w:rsidR="005E4680" w:rsidRDefault="005E4680" w:rsidP="005E4680">
      <w:pPr>
        <w:tabs>
          <w:tab w:val="left" w:pos="3680"/>
        </w:tabs>
      </w:pPr>
      <w:r>
        <w:tab/>
      </w:r>
    </w:p>
    <w:p w14:paraId="5930B742" w14:textId="1EED4323" w:rsidR="005E4680" w:rsidRPr="005E4680" w:rsidRDefault="005E4680" w:rsidP="005E4680">
      <w:pPr>
        <w:tabs>
          <w:tab w:val="left" w:pos="3680"/>
        </w:tabs>
        <w:sectPr w:rsidR="005E4680" w:rsidRPr="005E4680">
          <w:headerReference w:type="default" r:id="rId7"/>
          <w:footerReference w:type="default" r:id="rId8"/>
          <w:type w:val="continuous"/>
          <w:pgSz w:w="11900" w:h="16850"/>
          <w:pgMar w:top="1660" w:right="740" w:bottom="860" w:left="1160" w:header="512" w:footer="671" w:gutter="0"/>
          <w:cols w:space="720"/>
        </w:sectPr>
      </w:pPr>
      <w:r>
        <w:tab/>
      </w:r>
    </w:p>
    <w:p w14:paraId="3CF3487A" w14:textId="77777777" w:rsidR="005E4DAC" w:rsidRDefault="005E4DAC">
      <w:pPr>
        <w:pStyle w:val="Corpsdetexte"/>
        <w:rPr>
          <w:rFonts w:ascii="Times New Roman"/>
        </w:rPr>
      </w:pPr>
    </w:p>
    <w:p w14:paraId="5C304091" w14:textId="77777777" w:rsidR="005E4DAC" w:rsidRDefault="005E4DAC">
      <w:pPr>
        <w:pStyle w:val="Corpsdetexte"/>
        <w:spacing w:before="9" w:after="1"/>
        <w:rPr>
          <w:rFonts w:ascii="Times New Roman"/>
          <w:sz w:val="11"/>
        </w:rPr>
      </w:pPr>
    </w:p>
    <w:p w14:paraId="11F226D2" w14:textId="77777777" w:rsidR="00FA1DD9" w:rsidRDefault="00FA1DD9"/>
    <w:sectPr w:rsidR="00000000">
      <w:pgSz w:w="11900" w:h="16850"/>
      <w:pgMar w:top="1660" w:right="740" w:bottom="860" w:left="1160" w:header="512" w:footer="6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265B7" w14:textId="77777777" w:rsidR="00FA1DD9" w:rsidRDefault="00FA1DD9">
      <w:r>
        <w:separator/>
      </w:r>
    </w:p>
  </w:endnote>
  <w:endnote w:type="continuationSeparator" w:id="0">
    <w:p w14:paraId="3E460958" w14:textId="77777777" w:rsidR="00FA1DD9" w:rsidRDefault="00FA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0A3C0" w14:textId="27ED20D4" w:rsidR="005E4DAC" w:rsidRDefault="00FA1DD9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52672" behindDoc="1" locked="0" layoutInCell="1" allowOverlap="1" wp14:anchorId="555C6E02" wp14:editId="0CD3799D">
              <wp:simplePos x="0" y="0"/>
              <wp:positionH relativeFrom="page">
                <wp:posOffset>1150620</wp:posOffset>
              </wp:positionH>
              <wp:positionV relativeFrom="page">
                <wp:posOffset>10185400</wp:posOffset>
              </wp:positionV>
              <wp:extent cx="3439795" cy="307340"/>
              <wp:effectExtent l="0" t="0" r="0" b="0"/>
              <wp:wrapNone/>
              <wp:docPr id="150949952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979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81822B" w14:textId="617A173A" w:rsidR="005E4DAC" w:rsidRDefault="005E4DAC">
                          <w:pPr>
                            <w:pStyle w:val="Corpsdetexte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5C6E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0.6pt;margin-top:802pt;width:270.85pt;height:24.2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" filled="f" stroked="f">
              <v:textbox inset="0,0,0,0">
                <w:txbxContent>
                  <w:p w14:paraId="7481822B" w14:textId="617A173A" w:rsidR="005E4DAC" w:rsidRDefault="005E4DAC">
                    <w:pPr>
                      <w:pStyle w:val="Corpsdetexte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807C8" w14:textId="77777777" w:rsidR="00FA1DD9" w:rsidRDefault="00FA1DD9">
      <w:r>
        <w:separator/>
      </w:r>
    </w:p>
  </w:footnote>
  <w:footnote w:type="continuationSeparator" w:id="0">
    <w:p w14:paraId="29E8B552" w14:textId="77777777" w:rsidR="00FA1DD9" w:rsidRDefault="00FA1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27EC7" w14:textId="2293EB9F" w:rsidR="005E4DAC" w:rsidRDefault="00FA1DD9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51136" behindDoc="1" locked="0" layoutInCell="1" allowOverlap="1" wp14:anchorId="6B3909C4" wp14:editId="0DD0E954">
              <wp:simplePos x="0" y="0"/>
              <wp:positionH relativeFrom="page">
                <wp:posOffset>3767455</wp:posOffset>
              </wp:positionH>
              <wp:positionV relativeFrom="page">
                <wp:posOffset>312420</wp:posOffset>
              </wp:positionV>
              <wp:extent cx="3120390" cy="725170"/>
              <wp:effectExtent l="0" t="0" r="0" b="0"/>
              <wp:wrapNone/>
              <wp:docPr id="93058329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725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27BA6B" w14:textId="5A7A4326" w:rsidR="005E4DAC" w:rsidRDefault="005E4DAC" w:rsidP="005E4680">
                          <w:pPr>
                            <w:spacing w:line="345" w:lineRule="exact"/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3909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65pt;margin-top:24.6pt;width:245.7pt;height:57.1pt;z-index:-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" filled="f" stroked="f">
              <v:textbox inset="0,0,0,0">
                <w:txbxContent>
                  <w:p w14:paraId="3727BA6B" w14:textId="5A7A4326" w:rsidR="005E4DAC" w:rsidRDefault="005E4DAC" w:rsidP="005E4680">
                    <w:pPr>
                      <w:spacing w:line="345" w:lineRule="exact"/>
                      <w:jc w:val="center"/>
                      <w:rPr>
                        <w:b/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A3AE3"/>
    <w:multiLevelType w:val="hybridMultilevel"/>
    <w:tmpl w:val="B762B1FC"/>
    <w:lvl w:ilvl="0" w:tplc="86EEC14E">
      <w:start w:val="1"/>
      <w:numFmt w:val="decimal"/>
      <w:lvlText w:val="%1."/>
      <w:lvlJc w:val="left"/>
      <w:pPr>
        <w:ind w:left="467" w:hanging="360"/>
        <w:jc w:val="left"/>
      </w:pPr>
      <w:rPr>
        <w:rFonts w:hint="default"/>
        <w:w w:val="100"/>
        <w:lang w:val="fr-FR" w:eastAsia="en-US" w:bidi="ar-SA"/>
      </w:rPr>
    </w:lvl>
    <w:lvl w:ilvl="1" w:tplc="6B88979E">
      <w:numFmt w:val="bullet"/>
      <w:lvlText w:val="•"/>
      <w:lvlJc w:val="left"/>
      <w:pPr>
        <w:ind w:left="1390" w:hanging="360"/>
      </w:pPr>
      <w:rPr>
        <w:rFonts w:hint="default"/>
        <w:lang w:val="fr-FR" w:eastAsia="en-US" w:bidi="ar-SA"/>
      </w:rPr>
    </w:lvl>
    <w:lvl w:ilvl="2" w:tplc="FE4678E0">
      <w:numFmt w:val="bullet"/>
      <w:lvlText w:val="•"/>
      <w:lvlJc w:val="left"/>
      <w:pPr>
        <w:ind w:left="2320" w:hanging="360"/>
      </w:pPr>
      <w:rPr>
        <w:rFonts w:hint="default"/>
        <w:lang w:val="fr-FR" w:eastAsia="en-US" w:bidi="ar-SA"/>
      </w:rPr>
    </w:lvl>
    <w:lvl w:ilvl="3" w:tplc="C4FEF58E">
      <w:numFmt w:val="bullet"/>
      <w:lvlText w:val="•"/>
      <w:lvlJc w:val="left"/>
      <w:pPr>
        <w:ind w:left="3250" w:hanging="360"/>
      </w:pPr>
      <w:rPr>
        <w:rFonts w:hint="default"/>
        <w:lang w:val="fr-FR" w:eastAsia="en-US" w:bidi="ar-SA"/>
      </w:rPr>
    </w:lvl>
    <w:lvl w:ilvl="4" w:tplc="059A62C0">
      <w:numFmt w:val="bullet"/>
      <w:lvlText w:val="•"/>
      <w:lvlJc w:val="left"/>
      <w:pPr>
        <w:ind w:left="4180" w:hanging="360"/>
      </w:pPr>
      <w:rPr>
        <w:rFonts w:hint="default"/>
        <w:lang w:val="fr-FR" w:eastAsia="en-US" w:bidi="ar-SA"/>
      </w:rPr>
    </w:lvl>
    <w:lvl w:ilvl="5" w:tplc="E5661AAA">
      <w:numFmt w:val="bullet"/>
      <w:lvlText w:val="•"/>
      <w:lvlJc w:val="left"/>
      <w:pPr>
        <w:ind w:left="5110" w:hanging="360"/>
      </w:pPr>
      <w:rPr>
        <w:rFonts w:hint="default"/>
        <w:lang w:val="fr-FR" w:eastAsia="en-US" w:bidi="ar-SA"/>
      </w:rPr>
    </w:lvl>
    <w:lvl w:ilvl="6" w:tplc="4FB0A61E">
      <w:numFmt w:val="bullet"/>
      <w:lvlText w:val="•"/>
      <w:lvlJc w:val="left"/>
      <w:pPr>
        <w:ind w:left="6040" w:hanging="360"/>
      </w:pPr>
      <w:rPr>
        <w:rFonts w:hint="default"/>
        <w:lang w:val="fr-FR" w:eastAsia="en-US" w:bidi="ar-SA"/>
      </w:rPr>
    </w:lvl>
    <w:lvl w:ilvl="7" w:tplc="42B68CF4">
      <w:numFmt w:val="bullet"/>
      <w:lvlText w:val="•"/>
      <w:lvlJc w:val="left"/>
      <w:pPr>
        <w:ind w:left="6970" w:hanging="360"/>
      </w:pPr>
      <w:rPr>
        <w:rFonts w:hint="default"/>
        <w:lang w:val="fr-FR" w:eastAsia="en-US" w:bidi="ar-SA"/>
      </w:rPr>
    </w:lvl>
    <w:lvl w:ilvl="8" w:tplc="0B0A0116">
      <w:numFmt w:val="bullet"/>
      <w:lvlText w:val="•"/>
      <w:lvlJc w:val="left"/>
      <w:pPr>
        <w:ind w:left="7900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763763C0"/>
    <w:multiLevelType w:val="hybridMultilevel"/>
    <w:tmpl w:val="0B60D434"/>
    <w:lvl w:ilvl="0" w:tplc="7760F7C8">
      <w:numFmt w:val="bullet"/>
      <w:lvlText w:val="-"/>
      <w:lvlJc w:val="left"/>
      <w:pPr>
        <w:ind w:left="827" w:hanging="360"/>
      </w:pPr>
      <w:rPr>
        <w:rFonts w:ascii="Carlito" w:eastAsia="Carlito" w:hAnsi="Carlito" w:cs="Carlito" w:hint="default"/>
        <w:w w:val="100"/>
        <w:sz w:val="22"/>
        <w:szCs w:val="22"/>
        <w:lang w:val="fr-FR" w:eastAsia="en-US" w:bidi="ar-SA"/>
      </w:rPr>
    </w:lvl>
    <w:lvl w:ilvl="1" w:tplc="70C4A272">
      <w:numFmt w:val="bullet"/>
      <w:lvlText w:val="•"/>
      <w:lvlJc w:val="left"/>
      <w:pPr>
        <w:ind w:left="1387" w:hanging="360"/>
      </w:pPr>
      <w:rPr>
        <w:rFonts w:hint="default"/>
        <w:lang w:val="fr-FR" w:eastAsia="en-US" w:bidi="ar-SA"/>
      </w:rPr>
    </w:lvl>
    <w:lvl w:ilvl="2" w:tplc="9FB442E4">
      <w:numFmt w:val="bullet"/>
      <w:lvlText w:val="•"/>
      <w:lvlJc w:val="left"/>
      <w:pPr>
        <w:ind w:left="1955" w:hanging="360"/>
      </w:pPr>
      <w:rPr>
        <w:rFonts w:hint="default"/>
        <w:lang w:val="fr-FR" w:eastAsia="en-US" w:bidi="ar-SA"/>
      </w:rPr>
    </w:lvl>
    <w:lvl w:ilvl="3" w:tplc="76BC8E9C">
      <w:numFmt w:val="bullet"/>
      <w:lvlText w:val="•"/>
      <w:lvlJc w:val="left"/>
      <w:pPr>
        <w:ind w:left="2523" w:hanging="360"/>
      </w:pPr>
      <w:rPr>
        <w:rFonts w:hint="default"/>
        <w:lang w:val="fr-FR" w:eastAsia="en-US" w:bidi="ar-SA"/>
      </w:rPr>
    </w:lvl>
    <w:lvl w:ilvl="4" w:tplc="72AA6E5C">
      <w:numFmt w:val="bullet"/>
      <w:lvlText w:val="•"/>
      <w:lvlJc w:val="left"/>
      <w:pPr>
        <w:ind w:left="3091" w:hanging="360"/>
      </w:pPr>
      <w:rPr>
        <w:rFonts w:hint="default"/>
        <w:lang w:val="fr-FR" w:eastAsia="en-US" w:bidi="ar-SA"/>
      </w:rPr>
    </w:lvl>
    <w:lvl w:ilvl="5" w:tplc="223CD9F8">
      <w:numFmt w:val="bullet"/>
      <w:lvlText w:val="•"/>
      <w:lvlJc w:val="left"/>
      <w:pPr>
        <w:ind w:left="3659" w:hanging="360"/>
      </w:pPr>
      <w:rPr>
        <w:rFonts w:hint="default"/>
        <w:lang w:val="fr-FR" w:eastAsia="en-US" w:bidi="ar-SA"/>
      </w:rPr>
    </w:lvl>
    <w:lvl w:ilvl="6" w:tplc="A1023350">
      <w:numFmt w:val="bullet"/>
      <w:lvlText w:val="•"/>
      <w:lvlJc w:val="left"/>
      <w:pPr>
        <w:ind w:left="4226" w:hanging="360"/>
      </w:pPr>
      <w:rPr>
        <w:rFonts w:hint="default"/>
        <w:lang w:val="fr-FR" w:eastAsia="en-US" w:bidi="ar-SA"/>
      </w:rPr>
    </w:lvl>
    <w:lvl w:ilvl="7" w:tplc="FAF8BFCC">
      <w:numFmt w:val="bullet"/>
      <w:lvlText w:val="•"/>
      <w:lvlJc w:val="left"/>
      <w:pPr>
        <w:ind w:left="4794" w:hanging="360"/>
      </w:pPr>
      <w:rPr>
        <w:rFonts w:hint="default"/>
        <w:lang w:val="fr-FR" w:eastAsia="en-US" w:bidi="ar-SA"/>
      </w:rPr>
    </w:lvl>
    <w:lvl w:ilvl="8" w:tplc="71E27638">
      <w:numFmt w:val="bullet"/>
      <w:lvlText w:val="•"/>
      <w:lvlJc w:val="left"/>
      <w:pPr>
        <w:ind w:left="5362" w:hanging="360"/>
      </w:pPr>
      <w:rPr>
        <w:rFonts w:hint="default"/>
        <w:lang w:val="fr-FR" w:eastAsia="en-US" w:bidi="ar-SA"/>
      </w:rPr>
    </w:lvl>
  </w:abstractNum>
  <w:num w:numId="1" w16cid:durableId="2046099622">
    <w:abstractNumId w:val="0"/>
  </w:num>
  <w:num w:numId="2" w16cid:durableId="318536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AC"/>
    <w:rsid w:val="005E4680"/>
    <w:rsid w:val="005E4DAC"/>
    <w:rsid w:val="00FA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38AA2"/>
  <w15:docId w15:val="{AA2E9C19-03FF-47C1-AEBB-83EAE27B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680"/>
    <w:rPr>
      <w:rFonts w:ascii="Carlito" w:eastAsia="Carlito" w:hAnsi="Carlito" w:cs="Carlito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paragraph" w:styleId="En-tte">
    <w:name w:val="header"/>
    <w:basedOn w:val="Normal"/>
    <w:link w:val="En-tteCar"/>
    <w:uiPriority w:val="99"/>
    <w:unhideWhenUsed/>
    <w:rsid w:val="005E46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4680"/>
    <w:rPr>
      <w:rFonts w:ascii="Carlito" w:eastAsia="Carlito" w:hAnsi="Carlito" w:cs="Carlito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E46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4680"/>
    <w:rPr>
      <w:rFonts w:ascii="Carlito" w:eastAsia="Carlito" w:hAnsi="Carlito" w:cs="Carlito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delusk</dc:creator>
  <cp:lastModifiedBy>Noura KRIMAT</cp:lastModifiedBy>
  <cp:revision>2</cp:revision>
  <dcterms:created xsi:type="dcterms:W3CDTF">2023-09-11T10:20:00Z</dcterms:created>
  <dcterms:modified xsi:type="dcterms:W3CDTF">2023-09-11T10:20:00Z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2023-09-11T00:00:00Z</vt:filetime>
  </property>
</Properties>
</file>