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37631" w14:textId="77777777" w:rsidR="002E15A8" w:rsidRDefault="002E15A8">
      <w:pPr>
        <w:pStyle w:val="Corpsdetexte"/>
        <w:spacing w:before="7"/>
        <w:rPr>
          <w:rFonts w:ascii="Times New Roman"/>
          <w:sz w:val="2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6508"/>
      </w:tblGrid>
      <w:tr w:rsidR="002E15A8" w14:paraId="5FA01999" w14:textId="77777777">
        <w:trPr>
          <w:trHeight w:val="342"/>
        </w:trPr>
        <w:tc>
          <w:tcPr>
            <w:tcW w:w="9770" w:type="dxa"/>
            <w:gridSpan w:val="2"/>
            <w:shd w:val="clear" w:color="auto" w:fill="DBE4F0"/>
          </w:tcPr>
          <w:p w14:paraId="60BA2165" w14:textId="77777777" w:rsidR="002E15A8" w:rsidRDefault="009C2E54">
            <w:pPr>
              <w:pStyle w:val="TableParagraph"/>
              <w:spacing w:line="323" w:lineRule="exact"/>
              <w:ind w:left="279" w:right="2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OFFRE</w:t>
            </w:r>
          </w:p>
        </w:tc>
      </w:tr>
      <w:tr w:rsidR="002E15A8" w14:paraId="3DED720A" w14:textId="77777777">
        <w:trPr>
          <w:trHeight w:val="268"/>
        </w:trPr>
        <w:tc>
          <w:tcPr>
            <w:tcW w:w="3262" w:type="dxa"/>
          </w:tcPr>
          <w:p w14:paraId="1C02F0BB" w14:textId="77777777" w:rsidR="002E15A8" w:rsidRDefault="009C2E54">
            <w:pPr>
              <w:pStyle w:val="TableParagraph"/>
            </w:pPr>
            <w:r>
              <w:t>Intitulé</w:t>
            </w:r>
            <w:r>
              <w:rPr>
                <w:spacing w:val="-1"/>
              </w:rPr>
              <w:t xml:space="preserve"> </w:t>
            </w:r>
            <w:r>
              <w:t>du</w:t>
            </w:r>
            <w:r>
              <w:rPr>
                <w:spacing w:val="-3"/>
              </w:rPr>
              <w:t xml:space="preserve"> </w:t>
            </w:r>
            <w:r>
              <w:t>poste</w:t>
            </w:r>
          </w:p>
        </w:tc>
        <w:tc>
          <w:tcPr>
            <w:tcW w:w="6508" w:type="dxa"/>
          </w:tcPr>
          <w:p w14:paraId="37D9E9DC" w14:textId="77777777" w:rsidR="002E15A8" w:rsidRDefault="009C2E54">
            <w:pPr>
              <w:pStyle w:val="TableParagraph"/>
            </w:pPr>
            <w:r>
              <w:t>Manœuvre</w:t>
            </w:r>
          </w:p>
        </w:tc>
      </w:tr>
      <w:tr w:rsidR="002E15A8" w14:paraId="478A28A2" w14:textId="77777777">
        <w:trPr>
          <w:trHeight w:val="268"/>
        </w:trPr>
        <w:tc>
          <w:tcPr>
            <w:tcW w:w="3262" w:type="dxa"/>
          </w:tcPr>
          <w:p w14:paraId="593CD0A8" w14:textId="77777777" w:rsidR="002E15A8" w:rsidRDefault="009C2E54">
            <w:pPr>
              <w:pStyle w:val="TableParagraph"/>
            </w:pPr>
            <w:r>
              <w:t>Numéro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l’offre</w:t>
            </w:r>
          </w:p>
        </w:tc>
        <w:tc>
          <w:tcPr>
            <w:tcW w:w="6508" w:type="dxa"/>
          </w:tcPr>
          <w:p w14:paraId="0D1DB3DF" w14:textId="77777777" w:rsidR="002E15A8" w:rsidRDefault="009C2E54">
            <w:pPr>
              <w:pStyle w:val="TableParagraph"/>
            </w:pPr>
            <w:r>
              <w:t>OF-569</w:t>
            </w:r>
          </w:p>
        </w:tc>
      </w:tr>
      <w:tr w:rsidR="002E15A8" w14:paraId="75B5C78E" w14:textId="77777777">
        <w:trPr>
          <w:trHeight w:val="268"/>
        </w:trPr>
        <w:tc>
          <w:tcPr>
            <w:tcW w:w="3262" w:type="dxa"/>
          </w:tcPr>
          <w:p w14:paraId="1A45B8A7" w14:textId="77777777" w:rsidR="002E15A8" w:rsidRDefault="009C2E54">
            <w:pPr>
              <w:pStyle w:val="TableParagraph"/>
            </w:pPr>
            <w:r>
              <w:t>Date</w:t>
            </w:r>
            <w:r>
              <w:rPr>
                <w:spacing w:val="-3"/>
              </w:rPr>
              <w:t xml:space="preserve"> </w:t>
            </w:r>
            <w:r>
              <w:t>de fin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validité</w:t>
            </w:r>
          </w:p>
        </w:tc>
        <w:tc>
          <w:tcPr>
            <w:tcW w:w="6508" w:type="dxa"/>
          </w:tcPr>
          <w:p w14:paraId="7FC9A46C" w14:textId="77777777" w:rsidR="002E15A8" w:rsidRDefault="009C2E54">
            <w:pPr>
              <w:pStyle w:val="TableParagraph"/>
            </w:pPr>
            <w:r>
              <w:t>11/07/2022</w:t>
            </w:r>
          </w:p>
        </w:tc>
      </w:tr>
      <w:tr w:rsidR="002E15A8" w14:paraId="215AA6BF" w14:textId="77777777">
        <w:trPr>
          <w:trHeight w:val="340"/>
        </w:trPr>
        <w:tc>
          <w:tcPr>
            <w:tcW w:w="9770" w:type="dxa"/>
            <w:gridSpan w:val="2"/>
            <w:shd w:val="clear" w:color="auto" w:fill="DBE4F0"/>
          </w:tcPr>
          <w:p w14:paraId="2016AF95" w14:textId="77777777" w:rsidR="002E15A8" w:rsidRDefault="009C2E54">
            <w:pPr>
              <w:pStyle w:val="TableParagraph"/>
              <w:spacing w:line="320" w:lineRule="exact"/>
              <w:ind w:left="279" w:right="2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EMPLOYEUR</w:t>
            </w:r>
          </w:p>
        </w:tc>
      </w:tr>
      <w:tr w:rsidR="002E15A8" w14:paraId="0DC7197B" w14:textId="77777777">
        <w:trPr>
          <w:trHeight w:val="268"/>
        </w:trPr>
        <w:tc>
          <w:tcPr>
            <w:tcW w:w="3262" w:type="dxa"/>
          </w:tcPr>
          <w:p w14:paraId="2DBBA908" w14:textId="77777777" w:rsidR="002E15A8" w:rsidRDefault="009C2E54">
            <w:pPr>
              <w:pStyle w:val="TableParagraph"/>
            </w:pPr>
            <w:r>
              <w:t>Raison</w:t>
            </w:r>
            <w:r>
              <w:rPr>
                <w:spacing w:val="-3"/>
              </w:rPr>
              <w:t xml:space="preserve"> </w:t>
            </w:r>
            <w:r>
              <w:t>sociale</w:t>
            </w:r>
            <w:r>
              <w:rPr>
                <w:spacing w:val="-1"/>
              </w:rPr>
              <w:t xml:space="preserve"> </w:t>
            </w:r>
            <w:r>
              <w:t>de l’employeur</w:t>
            </w:r>
          </w:p>
        </w:tc>
        <w:tc>
          <w:tcPr>
            <w:tcW w:w="6508" w:type="dxa"/>
          </w:tcPr>
          <w:p w14:paraId="135061DD" w14:textId="77777777" w:rsidR="002E15A8" w:rsidRDefault="009C2E54">
            <w:pPr>
              <w:pStyle w:val="TableParagraph"/>
            </w:pPr>
            <w:r>
              <w:t>PRESTIGE</w:t>
            </w:r>
            <w:r>
              <w:rPr>
                <w:spacing w:val="-4"/>
              </w:rPr>
              <w:t xml:space="preserve"> </w:t>
            </w:r>
            <w:r>
              <w:t>SERVICES</w:t>
            </w:r>
            <w:r>
              <w:rPr>
                <w:spacing w:val="-6"/>
              </w:rPr>
              <w:t xml:space="preserve"> </w:t>
            </w:r>
            <w:r>
              <w:t>ASSOCIES</w:t>
            </w:r>
          </w:p>
        </w:tc>
      </w:tr>
      <w:tr w:rsidR="002E15A8" w14:paraId="675EF226" w14:textId="77777777">
        <w:trPr>
          <w:trHeight w:val="2709"/>
        </w:trPr>
        <w:tc>
          <w:tcPr>
            <w:tcW w:w="3262" w:type="dxa"/>
          </w:tcPr>
          <w:p w14:paraId="2C801EAA" w14:textId="77777777" w:rsidR="002E15A8" w:rsidRDefault="009C2E54">
            <w:pPr>
              <w:pStyle w:val="TableParagraph"/>
              <w:spacing w:line="268" w:lineRule="exact"/>
            </w:pPr>
            <w:r>
              <w:t>Présentation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l’entreprise</w:t>
            </w:r>
          </w:p>
        </w:tc>
        <w:tc>
          <w:tcPr>
            <w:tcW w:w="6508" w:type="dxa"/>
          </w:tcPr>
          <w:p w14:paraId="4A253327" w14:textId="77777777" w:rsidR="002E15A8" w:rsidRDefault="009C2E54">
            <w:pPr>
              <w:pStyle w:val="TableParagraph"/>
              <w:spacing w:line="240" w:lineRule="auto"/>
              <w:ind w:right="94"/>
              <w:jc w:val="both"/>
            </w:pPr>
            <w:r>
              <w:rPr>
                <w:color w:val="4D4B4B"/>
              </w:rPr>
              <w:t>Dans</w:t>
            </w:r>
            <w:r>
              <w:rPr>
                <w:color w:val="4D4B4B"/>
                <w:spacing w:val="1"/>
              </w:rPr>
              <w:t xml:space="preserve"> </w:t>
            </w:r>
            <w:r>
              <w:rPr>
                <w:color w:val="4D4B4B"/>
              </w:rPr>
              <w:t>le</w:t>
            </w:r>
            <w:r>
              <w:rPr>
                <w:color w:val="4D4B4B"/>
                <w:spacing w:val="1"/>
              </w:rPr>
              <w:t xml:space="preserve"> </w:t>
            </w:r>
            <w:r>
              <w:rPr>
                <w:color w:val="4D4B4B"/>
              </w:rPr>
              <w:t>secteur</w:t>
            </w:r>
            <w:r>
              <w:rPr>
                <w:color w:val="4D4B4B"/>
                <w:spacing w:val="1"/>
              </w:rPr>
              <w:t xml:space="preserve"> </w:t>
            </w:r>
            <w:r>
              <w:rPr>
                <w:color w:val="4D4B4B"/>
              </w:rPr>
              <w:t>tertiaire, l’hygiène</w:t>
            </w:r>
            <w:r>
              <w:rPr>
                <w:color w:val="4D4B4B"/>
                <w:spacing w:val="1"/>
              </w:rPr>
              <w:t xml:space="preserve"> </w:t>
            </w:r>
            <w:r>
              <w:rPr>
                <w:color w:val="4D4B4B"/>
              </w:rPr>
              <w:t>et</w:t>
            </w:r>
            <w:r>
              <w:rPr>
                <w:color w:val="4D4B4B"/>
                <w:spacing w:val="1"/>
              </w:rPr>
              <w:t xml:space="preserve"> </w:t>
            </w:r>
            <w:r>
              <w:rPr>
                <w:color w:val="4D4B4B"/>
              </w:rPr>
              <w:t>la</w:t>
            </w:r>
            <w:r>
              <w:rPr>
                <w:color w:val="4D4B4B"/>
                <w:spacing w:val="1"/>
              </w:rPr>
              <w:t xml:space="preserve"> </w:t>
            </w:r>
            <w:r>
              <w:rPr>
                <w:color w:val="4D4B4B"/>
              </w:rPr>
              <w:t>propreté de</w:t>
            </w:r>
            <w:r>
              <w:rPr>
                <w:color w:val="4D4B4B"/>
                <w:spacing w:val="1"/>
              </w:rPr>
              <w:t xml:space="preserve"> </w:t>
            </w:r>
            <w:r>
              <w:rPr>
                <w:color w:val="4D4B4B"/>
              </w:rPr>
              <w:t>vos</w:t>
            </w:r>
            <w:r>
              <w:rPr>
                <w:color w:val="4D4B4B"/>
                <w:spacing w:val="1"/>
              </w:rPr>
              <w:t xml:space="preserve"> </w:t>
            </w:r>
            <w:r>
              <w:rPr>
                <w:color w:val="4D4B4B"/>
              </w:rPr>
              <w:t>locaux</w:t>
            </w:r>
            <w:r>
              <w:rPr>
                <w:color w:val="4D4B4B"/>
                <w:spacing w:val="1"/>
              </w:rPr>
              <w:t xml:space="preserve"> </w:t>
            </w:r>
            <w:r>
              <w:rPr>
                <w:color w:val="4D4B4B"/>
              </w:rPr>
              <w:t>contribuent à la valorisation de votre image de marque. Des locaux</w:t>
            </w:r>
            <w:r>
              <w:rPr>
                <w:color w:val="4D4B4B"/>
                <w:spacing w:val="1"/>
              </w:rPr>
              <w:t xml:space="preserve"> </w:t>
            </w:r>
            <w:r>
              <w:rPr>
                <w:color w:val="4D4B4B"/>
              </w:rPr>
              <w:t>bien entretenus : accroissent jusqu’à 60% le bien être des employés et</w:t>
            </w:r>
            <w:r>
              <w:rPr>
                <w:color w:val="4D4B4B"/>
                <w:spacing w:val="-47"/>
              </w:rPr>
              <w:t xml:space="preserve"> </w:t>
            </w:r>
            <w:r>
              <w:rPr>
                <w:color w:val="4D4B4B"/>
              </w:rPr>
              <w:t>influencent</w:t>
            </w:r>
            <w:r>
              <w:rPr>
                <w:color w:val="4D4B4B"/>
                <w:spacing w:val="-1"/>
              </w:rPr>
              <w:t xml:space="preserve"> </w:t>
            </w:r>
            <w:r>
              <w:rPr>
                <w:color w:val="4D4B4B"/>
              </w:rPr>
              <w:t>les</w:t>
            </w:r>
            <w:r>
              <w:rPr>
                <w:color w:val="4D4B4B"/>
                <w:spacing w:val="-2"/>
              </w:rPr>
              <w:t xml:space="preserve"> </w:t>
            </w:r>
            <w:r>
              <w:rPr>
                <w:color w:val="4D4B4B"/>
              </w:rPr>
              <w:t>décisions d’achats de</w:t>
            </w:r>
            <w:r>
              <w:rPr>
                <w:color w:val="4D4B4B"/>
                <w:spacing w:val="-2"/>
              </w:rPr>
              <w:t xml:space="preserve"> </w:t>
            </w:r>
            <w:r>
              <w:rPr>
                <w:color w:val="4D4B4B"/>
              </w:rPr>
              <w:t>70%</w:t>
            </w:r>
            <w:r>
              <w:rPr>
                <w:color w:val="4D4B4B"/>
                <w:spacing w:val="1"/>
              </w:rPr>
              <w:t xml:space="preserve"> </w:t>
            </w:r>
            <w:r>
              <w:rPr>
                <w:color w:val="4D4B4B"/>
              </w:rPr>
              <w:t>de</w:t>
            </w:r>
            <w:r>
              <w:rPr>
                <w:color w:val="4D4B4B"/>
                <w:spacing w:val="-2"/>
              </w:rPr>
              <w:t xml:space="preserve"> </w:t>
            </w:r>
            <w:r>
              <w:rPr>
                <w:color w:val="4D4B4B"/>
              </w:rPr>
              <w:t>vos</w:t>
            </w:r>
            <w:r>
              <w:rPr>
                <w:color w:val="4D4B4B"/>
                <w:spacing w:val="-2"/>
              </w:rPr>
              <w:t xml:space="preserve"> </w:t>
            </w:r>
            <w:r>
              <w:rPr>
                <w:color w:val="4D4B4B"/>
              </w:rPr>
              <w:t>clients.</w:t>
            </w:r>
          </w:p>
          <w:p w14:paraId="10283F61" w14:textId="77777777" w:rsidR="002E15A8" w:rsidRDefault="002E15A8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4"/>
              </w:rPr>
            </w:pPr>
          </w:p>
          <w:p w14:paraId="73142867" w14:textId="77777777" w:rsidR="002E15A8" w:rsidRDefault="009C2E54">
            <w:pPr>
              <w:pStyle w:val="TableParagraph"/>
              <w:spacing w:before="1" w:line="240" w:lineRule="auto"/>
              <w:ind w:right="94"/>
              <w:jc w:val="both"/>
            </w:pPr>
            <w:r>
              <w:rPr>
                <w:color w:val="4D4B4B"/>
              </w:rPr>
              <w:t>Faire appel à Prestige Services Associés, c’est choisir l’excellence en</w:t>
            </w:r>
            <w:r>
              <w:rPr>
                <w:color w:val="4D4B4B"/>
                <w:spacing w:val="1"/>
              </w:rPr>
              <w:t xml:space="preserve"> </w:t>
            </w:r>
            <w:r>
              <w:rPr>
                <w:color w:val="4D4B4B"/>
              </w:rPr>
              <w:t>matière</w:t>
            </w:r>
            <w:r>
              <w:rPr>
                <w:color w:val="4D4B4B"/>
                <w:spacing w:val="1"/>
              </w:rPr>
              <w:t xml:space="preserve"> </w:t>
            </w:r>
            <w:r>
              <w:rPr>
                <w:color w:val="4D4B4B"/>
              </w:rPr>
              <w:t>de</w:t>
            </w:r>
            <w:r>
              <w:rPr>
                <w:color w:val="4D4B4B"/>
                <w:spacing w:val="1"/>
              </w:rPr>
              <w:t xml:space="preserve"> </w:t>
            </w:r>
            <w:r>
              <w:rPr>
                <w:color w:val="4D4B4B"/>
              </w:rPr>
              <w:t>propreté…C’est,</w:t>
            </w:r>
            <w:r>
              <w:rPr>
                <w:color w:val="4D4B4B"/>
                <w:spacing w:val="49"/>
              </w:rPr>
              <w:t xml:space="preserve"> </w:t>
            </w:r>
            <w:r>
              <w:rPr>
                <w:color w:val="4D4B4B"/>
              </w:rPr>
              <w:t>par</w:t>
            </w:r>
            <w:r>
              <w:rPr>
                <w:color w:val="4D4B4B"/>
                <w:spacing w:val="50"/>
              </w:rPr>
              <w:t xml:space="preserve"> </w:t>
            </w:r>
            <w:r>
              <w:rPr>
                <w:color w:val="4D4B4B"/>
              </w:rPr>
              <w:t>conséquent,</w:t>
            </w:r>
            <w:r>
              <w:rPr>
                <w:color w:val="4D4B4B"/>
                <w:spacing w:val="50"/>
              </w:rPr>
              <w:t xml:space="preserve"> </w:t>
            </w:r>
            <w:r>
              <w:rPr>
                <w:color w:val="4D4B4B"/>
              </w:rPr>
              <w:t>œuvrer</w:t>
            </w:r>
            <w:r>
              <w:rPr>
                <w:color w:val="4D4B4B"/>
                <w:spacing w:val="49"/>
              </w:rPr>
              <w:t xml:space="preserve"> </w:t>
            </w:r>
            <w:r>
              <w:rPr>
                <w:color w:val="4D4B4B"/>
              </w:rPr>
              <w:t>en</w:t>
            </w:r>
            <w:r>
              <w:rPr>
                <w:color w:val="4D4B4B"/>
                <w:spacing w:val="50"/>
              </w:rPr>
              <w:t xml:space="preserve"> </w:t>
            </w:r>
            <w:r>
              <w:rPr>
                <w:color w:val="4D4B4B"/>
              </w:rPr>
              <w:t>faveur</w:t>
            </w:r>
            <w:r>
              <w:rPr>
                <w:color w:val="4D4B4B"/>
                <w:spacing w:val="50"/>
              </w:rPr>
              <w:t xml:space="preserve"> </w:t>
            </w:r>
            <w:r>
              <w:rPr>
                <w:color w:val="4D4B4B"/>
              </w:rPr>
              <w:t>de</w:t>
            </w:r>
            <w:r>
              <w:rPr>
                <w:color w:val="4D4B4B"/>
                <w:spacing w:val="-47"/>
              </w:rPr>
              <w:t xml:space="preserve"> </w:t>
            </w:r>
            <w:r>
              <w:rPr>
                <w:color w:val="4D4B4B"/>
              </w:rPr>
              <w:t>la</w:t>
            </w:r>
            <w:r>
              <w:rPr>
                <w:color w:val="4D4B4B"/>
                <w:spacing w:val="-1"/>
              </w:rPr>
              <w:t xml:space="preserve"> </w:t>
            </w:r>
            <w:r>
              <w:rPr>
                <w:color w:val="4D4B4B"/>
              </w:rPr>
              <w:t>rentabilité</w:t>
            </w:r>
            <w:r>
              <w:rPr>
                <w:color w:val="4D4B4B"/>
                <w:spacing w:val="-2"/>
              </w:rPr>
              <w:t xml:space="preserve"> </w:t>
            </w:r>
            <w:r>
              <w:rPr>
                <w:color w:val="4D4B4B"/>
              </w:rPr>
              <w:t>de</w:t>
            </w:r>
            <w:r>
              <w:rPr>
                <w:color w:val="4D4B4B"/>
                <w:spacing w:val="-2"/>
              </w:rPr>
              <w:t xml:space="preserve"> </w:t>
            </w:r>
            <w:r>
              <w:rPr>
                <w:color w:val="4D4B4B"/>
              </w:rPr>
              <w:t>votre</w:t>
            </w:r>
            <w:r>
              <w:rPr>
                <w:color w:val="4D4B4B"/>
                <w:spacing w:val="-2"/>
              </w:rPr>
              <w:t xml:space="preserve"> </w:t>
            </w:r>
            <w:r>
              <w:rPr>
                <w:color w:val="4D4B4B"/>
              </w:rPr>
              <w:t>entreprise.</w:t>
            </w:r>
          </w:p>
        </w:tc>
      </w:tr>
      <w:tr w:rsidR="002E15A8" w14:paraId="04C7E971" w14:textId="77777777">
        <w:trPr>
          <w:trHeight w:val="342"/>
        </w:trPr>
        <w:tc>
          <w:tcPr>
            <w:tcW w:w="9770" w:type="dxa"/>
            <w:gridSpan w:val="2"/>
            <w:shd w:val="clear" w:color="auto" w:fill="DBE4F0"/>
          </w:tcPr>
          <w:p w14:paraId="407C8A06" w14:textId="77777777" w:rsidR="002E15A8" w:rsidRDefault="009C2E54">
            <w:pPr>
              <w:pStyle w:val="TableParagraph"/>
              <w:spacing w:line="323" w:lineRule="exact"/>
              <w:ind w:left="279" w:right="2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POSTE</w:t>
            </w:r>
          </w:p>
        </w:tc>
      </w:tr>
      <w:tr w:rsidR="002E15A8" w14:paraId="634A91C5" w14:textId="77777777">
        <w:trPr>
          <w:trHeight w:val="268"/>
        </w:trPr>
        <w:tc>
          <w:tcPr>
            <w:tcW w:w="3262" w:type="dxa"/>
          </w:tcPr>
          <w:p w14:paraId="04533EB0" w14:textId="77777777" w:rsidR="002E15A8" w:rsidRDefault="009C2E54">
            <w:pPr>
              <w:pStyle w:val="TableParagraph"/>
              <w:spacing w:line="249" w:lineRule="exact"/>
            </w:pPr>
            <w:r>
              <w:t>Type de contrat</w:t>
            </w:r>
          </w:p>
        </w:tc>
        <w:tc>
          <w:tcPr>
            <w:tcW w:w="6508" w:type="dxa"/>
          </w:tcPr>
          <w:p w14:paraId="0898A6FB" w14:textId="77777777" w:rsidR="002E15A8" w:rsidRDefault="009C2E54">
            <w:pPr>
              <w:pStyle w:val="TableParagraph"/>
              <w:spacing w:line="249" w:lineRule="exact"/>
            </w:pPr>
            <w:r>
              <w:t>CDD</w:t>
            </w:r>
          </w:p>
        </w:tc>
      </w:tr>
      <w:tr w:rsidR="002E15A8" w14:paraId="0C9B7A07" w14:textId="77777777">
        <w:trPr>
          <w:trHeight w:val="268"/>
        </w:trPr>
        <w:tc>
          <w:tcPr>
            <w:tcW w:w="3262" w:type="dxa"/>
          </w:tcPr>
          <w:p w14:paraId="3EC72150" w14:textId="77777777" w:rsidR="002E15A8" w:rsidRDefault="009C2E54">
            <w:pPr>
              <w:pStyle w:val="TableParagraph"/>
            </w:pPr>
            <w:r>
              <w:t>Durée</w:t>
            </w:r>
            <w:r>
              <w:rPr>
                <w:spacing w:val="-2"/>
              </w:rPr>
              <w:t xml:space="preserve"> </w:t>
            </w:r>
            <w:r>
              <w:t>du</w:t>
            </w:r>
            <w:r>
              <w:rPr>
                <w:spacing w:val="-1"/>
              </w:rPr>
              <w:t xml:space="preserve"> </w:t>
            </w:r>
            <w:r>
              <w:t>contrat</w:t>
            </w:r>
          </w:p>
        </w:tc>
        <w:tc>
          <w:tcPr>
            <w:tcW w:w="6508" w:type="dxa"/>
          </w:tcPr>
          <w:p w14:paraId="7855BF5E" w14:textId="77777777" w:rsidR="002E15A8" w:rsidRDefault="009C2E54">
            <w:pPr>
              <w:pStyle w:val="TableParagraph"/>
            </w:pPr>
            <w:r>
              <w:t>8</w:t>
            </w:r>
            <w:r>
              <w:rPr>
                <w:spacing w:val="-1"/>
              </w:rPr>
              <w:t xml:space="preserve"> </w:t>
            </w:r>
            <w:r>
              <w:t>mois</w:t>
            </w:r>
          </w:p>
        </w:tc>
      </w:tr>
      <w:tr w:rsidR="002E15A8" w14:paraId="66E1BC2E" w14:textId="77777777">
        <w:trPr>
          <w:trHeight w:val="268"/>
        </w:trPr>
        <w:tc>
          <w:tcPr>
            <w:tcW w:w="3262" w:type="dxa"/>
          </w:tcPr>
          <w:p w14:paraId="43A52234" w14:textId="77777777" w:rsidR="002E15A8" w:rsidRDefault="009C2E54">
            <w:pPr>
              <w:pStyle w:val="TableParagraph"/>
            </w:pPr>
            <w:r>
              <w:t>Volume</w:t>
            </w:r>
            <w:r>
              <w:rPr>
                <w:spacing w:val="-1"/>
              </w:rPr>
              <w:t xml:space="preserve"> </w:t>
            </w:r>
            <w:r>
              <w:t>horaire</w:t>
            </w:r>
            <w:r>
              <w:rPr>
                <w:spacing w:val="-3"/>
              </w:rPr>
              <w:t xml:space="preserve"> </w:t>
            </w:r>
            <w:r>
              <w:t>mensuel</w:t>
            </w:r>
          </w:p>
        </w:tc>
        <w:tc>
          <w:tcPr>
            <w:tcW w:w="6508" w:type="dxa"/>
          </w:tcPr>
          <w:p w14:paraId="311DFF8E" w14:textId="77777777" w:rsidR="002E15A8" w:rsidRDefault="009C2E54">
            <w:pPr>
              <w:pStyle w:val="TableParagraph"/>
            </w:pPr>
            <w:r>
              <w:t>151.67</w:t>
            </w:r>
          </w:p>
        </w:tc>
      </w:tr>
      <w:tr w:rsidR="002E15A8" w14:paraId="5117C380" w14:textId="77777777">
        <w:trPr>
          <w:trHeight w:val="268"/>
        </w:trPr>
        <w:tc>
          <w:tcPr>
            <w:tcW w:w="3262" w:type="dxa"/>
          </w:tcPr>
          <w:p w14:paraId="7CFD297E" w14:textId="77777777" w:rsidR="002E15A8" w:rsidRDefault="009C2E54">
            <w:pPr>
              <w:pStyle w:val="TableParagraph"/>
            </w:pPr>
            <w:r>
              <w:t>Horaires</w:t>
            </w:r>
            <w:r>
              <w:rPr>
                <w:spacing w:val="-2"/>
              </w:rPr>
              <w:t xml:space="preserve"> </w:t>
            </w:r>
            <w:r>
              <w:t>et jours</w:t>
            </w:r>
            <w:r>
              <w:rPr>
                <w:spacing w:val="-1"/>
              </w:rPr>
              <w:t xml:space="preserve"> </w:t>
            </w:r>
            <w:r>
              <w:t>travaillés</w:t>
            </w:r>
          </w:p>
        </w:tc>
        <w:tc>
          <w:tcPr>
            <w:tcW w:w="6508" w:type="dxa"/>
          </w:tcPr>
          <w:p w14:paraId="172DBF7C" w14:textId="77777777" w:rsidR="002E15A8" w:rsidRDefault="009C2E54">
            <w:pPr>
              <w:pStyle w:val="TableParagraph"/>
            </w:pPr>
            <w:r>
              <w:t>Du</w:t>
            </w:r>
            <w:r>
              <w:rPr>
                <w:spacing w:val="-2"/>
              </w:rPr>
              <w:t xml:space="preserve"> </w:t>
            </w:r>
            <w:r>
              <w:t>lundi au</w:t>
            </w:r>
            <w:r>
              <w:rPr>
                <w:spacing w:val="-2"/>
              </w:rPr>
              <w:t xml:space="preserve"> </w:t>
            </w:r>
            <w:r>
              <w:t>vendredi</w:t>
            </w:r>
            <w:r>
              <w:rPr>
                <w:spacing w:val="-1"/>
              </w:rPr>
              <w:t xml:space="preserve"> </w:t>
            </w:r>
            <w:r>
              <w:t>8h-12h</w:t>
            </w:r>
            <w:r>
              <w:rPr>
                <w:spacing w:val="-2"/>
              </w:rPr>
              <w:t xml:space="preserve"> </w:t>
            </w:r>
            <w:r>
              <w:t>13h-16h</w:t>
            </w:r>
          </w:p>
        </w:tc>
      </w:tr>
      <w:tr w:rsidR="002E15A8" w14:paraId="307A861B" w14:textId="77777777">
        <w:trPr>
          <w:trHeight w:val="268"/>
        </w:trPr>
        <w:tc>
          <w:tcPr>
            <w:tcW w:w="3262" w:type="dxa"/>
          </w:tcPr>
          <w:p w14:paraId="17B3DBF8" w14:textId="77777777" w:rsidR="002E15A8" w:rsidRDefault="009C2E54">
            <w:pPr>
              <w:pStyle w:val="TableParagraph"/>
            </w:pPr>
            <w:r>
              <w:t>Date</w:t>
            </w:r>
            <w:r>
              <w:rPr>
                <w:spacing w:val="-3"/>
              </w:rPr>
              <w:t xml:space="preserve"> </w:t>
            </w:r>
            <w:r>
              <w:t>d’embauche</w:t>
            </w:r>
          </w:p>
        </w:tc>
        <w:tc>
          <w:tcPr>
            <w:tcW w:w="6508" w:type="dxa"/>
          </w:tcPr>
          <w:p w14:paraId="6A0A8418" w14:textId="77777777" w:rsidR="002E15A8" w:rsidRDefault="009C2E54">
            <w:pPr>
              <w:pStyle w:val="TableParagraph"/>
            </w:pPr>
            <w:r>
              <w:t>Dès</w:t>
            </w:r>
            <w:r>
              <w:rPr>
                <w:spacing w:val="-1"/>
              </w:rPr>
              <w:t xml:space="preserve"> </w:t>
            </w:r>
            <w:r>
              <w:t>que</w:t>
            </w:r>
            <w:r>
              <w:rPr>
                <w:spacing w:val="-3"/>
              </w:rPr>
              <w:t xml:space="preserve"> </w:t>
            </w:r>
            <w:r>
              <w:t>possible</w:t>
            </w:r>
          </w:p>
        </w:tc>
      </w:tr>
      <w:tr w:rsidR="002E15A8" w14:paraId="5B67C0DD" w14:textId="77777777">
        <w:trPr>
          <w:trHeight w:val="537"/>
        </w:trPr>
        <w:tc>
          <w:tcPr>
            <w:tcW w:w="3262" w:type="dxa"/>
          </w:tcPr>
          <w:p w14:paraId="6777772C" w14:textId="77777777" w:rsidR="002E15A8" w:rsidRDefault="009C2E54">
            <w:pPr>
              <w:pStyle w:val="TableParagraph"/>
              <w:spacing w:line="268" w:lineRule="exact"/>
            </w:pPr>
            <w:r>
              <w:t>Lieu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travail</w:t>
            </w:r>
            <w:r>
              <w:rPr>
                <w:spacing w:val="-1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r>
              <w:t>accès</w:t>
            </w:r>
          </w:p>
        </w:tc>
        <w:tc>
          <w:tcPr>
            <w:tcW w:w="6508" w:type="dxa"/>
          </w:tcPr>
          <w:p w14:paraId="110DD9C3" w14:textId="0B08C1CC" w:rsidR="002E15A8" w:rsidRDefault="009C2E54" w:rsidP="009C2E54">
            <w:pPr>
              <w:pStyle w:val="TableParagraph"/>
              <w:spacing w:line="268" w:lineRule="exact"/>
            </w:pPr>
            <w:r>
              <w:t>Chantier</w:t>
            </w:r>
            <w:r>
              <w:rPr>
                <w:spacing w:val="34"/>
              </w:rPr>
              <w:t xml:space="preserve"> </w:t>
            </w:r>
            <w:r>
              <w:t>LEON</w:t>
            </w:r>
            <w:r>
              <w:rPr>
                <w:spacing w:val="35"/>
              </w:rPr>
              <w:t xml:space="preserve"> </w:t>
            </w:r>
            <w:r>
              <w:t xml:space="preserve">GROSSSE </w:t>
            </w:r>
            <w:r>
              <w:t>75016</w:t>
            </w:r>
            <w:r>
              <w:rPr>
                <w:spacing w:val="-1"/>
              </w:rPr>
              <w:t xml:space="preserve"> </w:t>
            </w:r>
            <w:r>
              <w:t>Paris</w:t>
            </w:r>
          </w:p>
        </w:tc>
      </w:tr>
      <w:tr w:rsidR="002E15A8" w14:paraId="3C3468F7" w14:textId="77777777">
        <w:trPr>
          <w:trHeight w:val="268"/>
        </w:trPr>
        <w:tc>
          <w:tcPr>
            <w:tcW w:w="3262" w:type="dxa"/>
          </w:tcPr>
          <w:p w14:paraId="365ED2E0" w14:textId="77777777" w:rsidR="002E15A8" w:rsidRDefault="009C2E54">
            <w:pPr>
              <w:pStyle w:val="TableParagraph"/>
            </w:pPr>
            <w:r>
              <w:t>Salaire</w:t>
            </w:r>
            <w:r>
              <w:rPr>
                <w:spacing w:val="-1"/>
              </w:rPr>
              <w:t xml:space="preserve"> </w:t>
            </w:r>
            <w:r>
              <w:t>mensuel</w:t>
            </w:r>
            <w:r>
              <w:rPr>
                <w:spacing w:val="-1"/>
              </w:rPr>
              <w:t xml:space="preserve"> </w:t>
            </w:r>
            <w:r>
              <w:t>brut</w:t>
            </w:r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r>
              <w:t>avantages</w:t>
            </w:r>
          </w:p>
        </w:tc>
        <w:tc>
          <w:tcPr>
            <w:tcW w:w="6508" w:type="dxa"/>
          </w:tcPr>
          <w:p w14:paraId="6ECCA720" w14:textId="77777777" w:rsidR="002E15A8" w:rsidRDefault="009C2E54">
            <w:pPr>
              <w:pStyle w:val="TableParagraph"/>
            </w:pPr>
            <w:r>
              <w:t>1645.67€</w:t>
            </w:r>
          </w:p>
        </w:tc>
      </w:tr>
      <w:tr w:rsidR="002E15A8" w14:paraId="74A7DC2F" w14:textId="77777777">
        <w:trPr>
          <w:trHeight w:val="1074"/>
        </w:trPr>
        <w:tc>
          <w:tcPr>
            <w:tcW w:w="3262" w:type="dxa"/>
          </w:tcPr>
          <w:p w14:paraId="41ABACC3" w14:textId="77777777" w:rsidR="002E15A8" w:rsidRDefault="009C2E54">
            <w:pPr>
              <w:pStyle w:val="TableParagraph"/>
              <w:spacing w:line="268" w:lineRule="exact"/>
            </w:pPr>
            <w:r>
              <w:t>Missions</w:t>
            </w:r>
          </w:p>
        </w:tc>
        <w:tc>
          <w:tcPr>
            <w:tcW w:w="6508" w:type="dxa"/>
          </w:tcPr>
          <w:p w14:paraId="720F974B" w14:textId="77777777" w:rsidR="002E15A8" w:rsidRDefault="009C2E54">
            <w:pPr>
              <w:pStyle w:val="TableParagraph"/>
              <w:spacing w:line="268" w:lineRule="exact"/>
            </w:pPr>
            <w:r>
              <w:t>-Transport</w:t>
            </w:r>
            <w:r>
              <w:rPr>
                <w:spacing w:val="-2"/>
              </w:rPr>
              <w:t xml:space="preserve"> </w:t>
            </w:r>
            <w:r>
              <w:t>des</w:t>
            </w:r>
            <w:r>
              <w:rPr>
                <w:spacing w:val="-2"/>
              </w:rPr>
              <w:t xml:space="preserve"> </w:t>
            </w:r>
            <w:r>
              <w:t>matériaux</w:t>
            </w:r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r>
              <w:t>des</w:t>
            </w:r>
            <w:r>
              <w:rPr>
                <w:spacing w:val="-2"/>
              </w:rPr>
              <w:t xml:space="preserve"> </w:t>
            </w:r>
            <w:r>
              <w:t>outils</w:t>
            </w:r>
          </w:p>
          <w:p w14:paraId="5B2C0C02" w14:textId="77777777" w:rsidR="002E15A8" w:rsidRDefault="009C2E54">
            <w:pPr>
              <w:pStyle w:val="TableParagraph"/>
              <w:spacing w:line="240" w:lineRule="auto"/>
              <w:ind w:right="77"/>
            </w:pPr>
            <w:r>
              <w:t>-Maniement d’outils : marteau piqueur, brouette, transpalette, diable,</w:t>
            </w:r>
            <w:r>
              <w:rPr>
                <w:spacing w:val="-47"/>
              </w:rPr>
              <w:t xml:space="preserve"> </w:t>
            </w:r>
            <w:r>
              <w:t>outils</w:t>
            </w:r>
            <w:r>
              <w:rPr>
                <w:spacing w:val="-3"/>
              </w:rPr>
              <w:t xml:space="preserve"> </w:t>
            </w:r>
            <w:r>
              <w:t>manuels de</w:t>
            </w:r>
            <w:r>
              <w:rPr>
                <w:spacing w:val="1"/>
              </w:rPr>
              <w:t xml:space="preserve"> </w:t>
            </w:r>
            <w:r>
              <w:t>terrassement</w:t>
            </w:r>
          </w:p>
          <w:p w14:paraId="43D59AFE" w14:textId="77777777" w:rsidR="002E15A8" w:rsidRDefault="009C2E54">
            <w:pPr>
              <w:pStyle w:val="TableParagraph"/>
              <w:spacing w:line="249" w:lineRule="exact"/>
            </w:pPr>
            <w:r>
              <w:t>-Nettoyage</w:t>
            </w:r>
            <w:r>
              <w:rPr>
                <w:spacing w:val="-1"/>
              </w:rPr>
              <w:t xml:space="preserve"> </w:t>
            </w:r>
            <w:r>
              <w:t>des</w:t>
            </w:r>
            <w:r>
              <w:rPr>
                <w:spacing w:val="-1"/>
              </w:rPr>
              <w:t xml:space="preserve"> </w:t>
            </w:r>
            <w:r>
              <w:t>surfaces</w:t>
            </w:r>
            <w:r>
              <w:rPr>
                <w:spacing w:val="-2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de l’espace</w:t>
            </w:r>
            <w:r>
              <w:rPr>
                <w:spacing w:val="-1"/>
              </w:rPr>
              <w:t xml:space="preserve"> </w:t>
            </w:r>
            <w:r>
              <w:t>d’intervention</w:t>
            </w:r>
          </w:p>
        </w:tc>
      </w:tr>
      <w:tr w:rsidR="002E15A8" w14:paraId="0CA1603E" w14:textId="77777777">
        <w:trPr>
          <w:trHeight w:val="268"/>
        </w:trPr>
        <w:tc>
          <w:tcPr>
            <w:tcW w:w="3262" w:type="dxa"/>
          </w:tcPr>
          <w:p w14:paraId="66B6F613" w14:textId="77777777" w:rsidR="002E15A8" w:rsidRDefault="009C2E54">
            <w:pPr>
              <w:pStyle w:val="TableParagraph"/>
            </w:pPr>
            <w:r>
              <w:t>Contraintes</w:t>
            </w:r>
          </w:p>
        </w:tc>
        <w:tc>
          <w:tcPr>
            <w:tcW w:w="6508" w:type="dxa"/>
          </w:tcPr>
          <w:p w14:paraId="140B329D" w14:textId="77777777" w:rsidR="002E15A8" w:rsidRDefault="009C2E54">
            <w:pPr>
              <w:pStyle w:val="TableParagraph"/>
              <w:tabs>
                <w:tab w:val="left" w:pos="878"/>
              </w:tabs>
              <w:ind w:left="518"/>
            </w:pPr>
            <w:r>
              <w:t>-</w:t>
            </w:r>
            <w:r>
              <w:tab/>
              <w:t>Station</w:t>
            </w:r>
            <w:r>
              <w:rPr>
                <w:spacing w:val="-3"/>
              </w:rPr>
              <w:t xml:space="preserve"> </w:t>
            </w:r>
            <w:r>
              <w:t>debout</w:t>
            </w:r>
            <w:r>
              <w:rPr>
                <w:spacing w:val="-3"/>
              </w:rPr>
              <w:t xml:space="preserve"> </w:t>
            </w:r>
            <w:r>
              <w:t>prolongée</w:t>
            </w:r>
          </w:p>
        </w:tc>
      </w:tr>
      <w:tr w:rsidR="002E15A8" w14:paraId="6BD5AE99" w14:textId="77777777">
        <w:trPr>
          <w:trHeight w:val="268"/>
        </w:trPr>
        <w:tc>
          <w:tcPr>
            <w:tcW w:w="3262" w:type="dxa"/>
          </w:tcPr>
          <w:p w14:paraId="25F5EEA3" w14:textId="77777777" w:rsidR="002E15A8" w:rsidRDefault="009C2E54">
            <w:pPr>
              <w:pStyle w:val="TableParagraph"/>
              <w:spacing w:line="249" w:lineRule="exact"/>
            </w:pPr>
            <w:r>
              <w:t>Processus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recrutement</w:t>
            </w:r>
          </w:p>
        </w:tc>
        <w:tc>
          <w:tcPr>
            <w:tcW w:w="6508" w:type="dxa"/>
          </w:tcPr>
          <w:p w14:paraId="66D09AF6" w14:textId="77777777" w:rsidR="002E15A8" w:rsidRDefault="009C2E54">
            <w:pPr>
              <w:pStyle w:val="TableParagraph"/>
              <w:spacing w:line="249" w:lineRule="exact"/>
            </w:pPr>
            <w:r>
              <w:t>-Entretien</w:t>
            </w:r>
            <w:r>
              <w:rPr>
                <w:spacing w:val="-4"/>
              </w:rPr>
              <w:t xml:space="preserve"> </w:t>
            </w:r>
            <w:r>
              <w:t>avec</w:t>
            </w:r>
            <w:r>
              <w:rPr>
                <w:spacing w:val="-1"/>
              </w:rPr>
              <w:t xml:space="preserve"> </w:t>
            </w:r>
            <w:r>
              <w:t>le</w:t>
            </w:r>
            <w:r>
              <w:rPr>
                <w:spacing w:val="-4"/>
              </w:rPr>
              <w:t xml:space="preserve"> </w:t>
            </w:r>
            <w:r>
              <w:t>service</w:t>
            </w:r>
            <w:r>
              <w:rPr>
                <w:spacing w:val="-4"/>
              </w:rPr>
              <w:t xml:space="preserve"> </w:t>
            </w:r>
            <w:r>
              <w:t>RH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l’entreprise</w:t>
            </w:r>
          </w:p>
        </w:tc>
      </w:tr>
      <w:tr w:rsidR="002E15A8" w14:paraId="13C40C31" w14:textId="77777777">
        <w:trPr>
          <w:trHeight w:val="537"/>
        </w:trPr>
        <w:tc>
          <w:tcPr>
            <w:tcW w:w="3262" w:type="dxa"/>
          </w:tcPr>
          <w:p w14:paraId="7F981E9C" w14:textId="77777777" w:rsidR="002E15A8" w:rsidRDefault="009C2E54">
            <w:pPr>
              <w:pStyle w:val="TableParagraph"/>
              <w:spacing w:line="268" w:lineRule="exact"/>
            </w:pPr>
            <w:r>
              <w:t>Diplôme/</w:t>
            </w:r>
            <w:r>
              <w:rPr>
                <w:spacing w:val="-1"/>
              </w:rPr>
              <w:t xml:space="preserve"> </w:t>
            </w:r>
            <w:r>
              <w:t>Titre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Qualification</w:t>
            </w:r>
            <w:r>
              <w:rPr>
                <w:spacing w:val="-3"/>
              </w:rPr>
              <w:t xml:space="preserve"> </w:t>
            </w:r>
            <w:r>
              <w:t>visé</w:t>
            </w:r>
          </w:p>
          <w:p w14:paraId="09DB50C5" w14:textId="77777777" w:rsidR="002E15A8" w:rsidRDefault="009C2E54">
            <w:pPr>
              <w:pStyle w:val="TableParagraph"/>
              <w:spacing w:line="249" w:lineRule="exact"/>
            </w:pPr>
            <w:r>
              <w:t>pour les</w:t>
            </w:r>
            <w:r>
              <w:rPr>
                <w:spacing w:val="-2"/>
              </w:rPr>
              <w:t xml:space="preserve"> </w:t>
            </w:r>
            <w:r>
              <w:t>contrats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alternance</w:t>
            </w:r>
          </w:p>
        </w:tc>
        <w:tc>
          <w:tcPr>
            <w:tcW w:w="6508" w:type="dxa"/>
          </w:tcPr>
          <w:p w14:paraId="3DB6400D" w14:textId="77777777" w:rsidR="002E15A8" w:rsidRDefault="002E15A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2E15A8" w14:paraId="2018A87C" w14:textId="77777777">
        <w:trPr>
          <w:trHeight w:val="340"/>
        </w:trPr>
        <w:tc>
          <w:tcPr>
            <w:tcW w:w="9770" w:type="dxa"/>
            <w:gridSpan w:val="2"/>
            <w:shd w:val="clear" w:color="auto" w:fill="DBE4F0"/>
          </w:tcPr>
          <w:p w14:paraId="631462A1" w14:textId="77777777" w:rsidR="002E15A8" w:rsidRDefault="009C2E54">
            <w:pPr>
              <w:pStyle w:val="TableParagraph"/>
              <w:spacing w:line="320" w:lineRule="exact"/>
              <w:ind w:left="279" w:right="2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PROFIL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DU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CANDIDAT</w:t>
            </w:r>
          </w:p>
        </w:tc>
      </w:tr>
      <w:tr w:rsidR="002E15A8" w14:paraId="52F607EF" w14:textId="77777777">
        <w:trPr>
          <w:trHeight w:val="268"/>
        </w:trPr>
        <w:tc>
          <w:tcPr>
            <w:tcW w:w="3262" w:type="dxa"/>
          </w:tcPr>
          <w:p w14:paraId="6D046965" w14:textId="77777777" w:rsidR="002E15A8" w:rsidRDefault="009C2E54">
            <w:pPr>
              <w:pStyle w:val="TableParagraph"/>
            </w:pPr>
            <w:r>
              <w:t>Diplôme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Qualification</w:t>
            </w:r>
          </w:p>
        </w:tc>
        <w:tc>
          <w:tcPr>
            <w:tcW w:w="6508" w:type="dxa"/>
          </w:tcPr>
          <w:p w14:paraId="5D4C4B6A" w14:textId="77777777" w:rsidR="002E15A8" w:rsidRDefault="009C2E54">
            <w:pPr>
              <w:pStyle w:val="TableParagraph"/>
            </w:pPr>
            <w:r>
              <w:t>Pas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qualification</w:t>
            </w:r>
            <w:r>
              <w:rPr>
                <w:spacing w:val="-2"/>
              </w:rPr>
              <w:t xml:space="preserve"> </w:t>
            </w:r>
            <w:r>
              <w:t>requise</w:t>
            </w:r>
          </w:p>
        </w:tc>
      </w:tr>
      <w:tr w:rsidR="002E15A8" w14:paraId="21C84E68" w14:textId="77777777">
        <w:trPr>
          <w:trHeight w:val="268"/>
        </w:trPr>
        <w:tc>
          <w:tcPr>
            <w:tcW w:w="3262" w:type="dxa"/>
          </w:tcPr>
          <w:p w14:paraId="439B4147" w14:textId="77777777" w:rsidR="002E15A8" w:rsidRDefault="009C2E54">
            <w:pPr>
              <w:pStyle w:val="TableParagraph"/>
            </w:pPr>
            <w:r>
              <w:t>Expérience</w:t>
            </w:r>
          </w:p>
        </w:tc>
        <w:tc>
          <w:tcPr>
            <w:tcW w:w="6508" w:type="dxa"/>
          </w:tcPr>
          <w:p w14:paraId="36241863" w14:textId="77777777" w:rsidR="002E15A8" w:rsidRDefault="009C2E54">
            <w:pPr>
              <w:pStyle w:val="TableParagraph"/>
            </w:pPr>
            <w:r>
              <w:t>Pas</w:t>
            </w:r>
            <w:r>
              <w:rPr>
                <w:spacing w:val="-4"/>
              </w:rPr>
              <w:t xml:space="preserve"> </w:t>
            </w:r>
            <w:r>
              <w:t>d’expérience</w:t>
            </w:r>
            <w:r>
              <w:rPr>
                <w:spacing w:val="-2"/>
              </w:rPr>
              <w:t xml:space="preserve"> </w:t>
            </w:r>
            <w:r>
              <w:t>requise</w:t>
            </w:r>
          </w:p>
        </w:tc>
      </w:tr>
      <w:tr w:rsidR="002E15A8" w14:paraId="68EBFDE2" w14:textId="77777777">
        <w:trPr>
          <w:trHeight w:val="270"/>
        </w:trPr>
        <w:tc>
          <w:tcPr>
            <w:tcW w:w="3262" w:type="dxa"/>
          </w:tcPr>
          <w:p w14:paraId="1C74A75A" w14:textId="77777777" w:rsidR="002E15A8" w:rsidRDefault="009C2E54">
            <w:pPr>
              <w:pStyle w:val="TableParagraph"/>
              <w:spacing w:before="1" w:line="249" w:lineRule="exact"/>
            </w:pPr>
            <w:r>
              <w:t>Pré-requis</w:t>
            </w:r>
          </w:p>
        </w:tc>
        <w:tc>
          <w:tcPr>
            <w:tcW w:w="6508" w:type="dxa"/>
          </w:tcPr>
          <w:p w14:paraId="4244EAAE" w14:textId="77777777" w:rsidR="002E15A8" w:rsidRDefault="009C2E54">
            <w:pPr>
              <w:pStyle w:val="TableParagraph"/>
              <w:spacing w:before="1" w:line="249" w:lineRule="exact"/>
            </w:pPr>
            <w:r>
              <w:t>Avoir</w:t>
            </w:r>
            <w:r>
              <w:rPr>
                <w:spacing w:val="-1"/>
              </w:rPr>
              <w:t xml:space="preserve"> </w:t>
            </w:r>
            <w:r>
              <w:t>un</w:t>
            </w:r>
            <w:r>
              <w:rPr>
                <w:spacing w:val="-4"/>
              </w:rPr>
              <w:t xml:space="preserve"> </w:t>
            </w:r>
            <w:r>
              <w:t>minimum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connaissances</w:t>
            </w:r>
            <w:r>
              <w:rPr>
                <w:spacing w:val="-1"/>
              </w:rPr>
              <w:t xml:space="preserve"> </w:t>
            </w:r>
            <w:r>
              <w:t>sur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sécurité</w:t>
            </w:r>
          </w:p>
        </w:tc>
      </w:tr>
      <w:tr w:rsidR="002E15A8" w14:paraId="0A438F85" w14:textId="77777777">
        <w:trPr>
          <w:trHeight w:val="1072"/>
        </w:trPr>
        <w:tc>
          <w:tcPr>
            <w:tcW w:w="3262" w:type="dxa"/>
          </w:tcPr>
          <w:p w14:paraId="4077BDCA" w14:textId="77777777" w:rsidR="002E15A8" w:rsidRDefault="009C2E54">
            <w:pPr>
              <w:pStyle w:val="TableParagraph"/>
              <w:spacing w:line="268" w:lineRule="exact"/>
            </w:pPr>
            <w:r>
              <w:t>Compétences</w:t>
            </w:r>
          </w:p>
        </w:tc>
        <w:tc>
          <w:tcPr>
            <w:tcW w:w="6508" w:type="dxa"/>
          </w:tcPr>
          <w:p w14:paraId="4CB8BD6F" w14:textId="77777777" w:rsidR="002E15A8" w:rsidRDefault="009C2E54">
            <w:pPr>
              <w:pStyle w:val="TableParagraph"/>
              <w:spacing w:line="268" w:lineRule="exact"/>
            </w:pPr>
            <w:r>
              <w:t>-Etre</w:t>
            </w:r>
            <w:r>
              <w:rPr>
                <w:spacing w:val="-1"/>
              </w:rPr>
              <w:t xml:space="preserve"> </w:t>
            </w:r>
            <w:r>
              <w:t>habile</w:t>
            </w:r>
            <w:r>
              <w:rPr>
                <w:spacing w:val="-3"/>
              </w:rPr>
              <w:t xml:space="preserve"> </w:t>
            </w:r>
            <w:r>
              <w:t>de ses</w:t>
            </w:r>
            <w:r>
              <w:rPr>
                <w:spacing w:val="-2"/>
              </w:rPr>
              <w:t xml:space="preserve"> </w:t>
            </w:r>
            <w:r>
              <w:t>mains</w:t>
            </w:r>
          </w:p>
          <w:p w14:paraId="66481700" w14:textId="77777777" w:rsidR="002E15A8" w:rsidRDefault="009C2E54">
            <w:pPr>
              <w:pStyle w:val="TableParagraph"/>
              <w:spacing w:before="2" w:line="237" w:lineRule="auto"/>
            </w:pPr>
            <w:r>
              <w:t>-Etre</w:t>
            </w:r>
            <w:r>
              <w:rPr>
                <w:spacing w:val="44"/>
              </w:rPr>
              <w:t xml:space="preserve"> </w:t>
            </w:r>
            <w:r>
              <w:t>disponible</w:t>
            </w:r>
            <w:r>
              <w:rPr>
                <w:spacing w:val="42"/>
              </w:rPr>
              <w:t xml:space="preserve"> </w:t>
            </w:r>
            <w:r>
              <w:t>et</w:t>
            </w:r>
            <w:r>
              <w:rPr>
                <w:spacing w:val="45"/>
              </w:rPr>
              <w:t xml:space="preserve"> </w:t>
            </w:r>
            <w:r>
              <w:t>doté</w:t>
            </w:r>
            <w:r>
              <w:rPr>
                <w:spacing w:val="42"/>
              </w:rPr>
              <w:t xml:space="preserve"> </w:t>
            </w:r>
            <w:r>
              <w:t>d’une</w:t>
            </w:r>
            <w:r>
              <w:rPr>
                <w:spacing w:val="46"/>
              </w:rPr>
              <w:t xml:space="preserve"> </w:t>
            </w:r>
            <w:r>
              <w:t>bonne</w:t>
            </w:r>
            <w:r>
              <w:rPr>
                <w:spacing w:val="45"/>
              </w:rPr>
              <w:t xml:space="preserve"> </w:t>
            </w:r>
            <w:r>
              <w:t>résistance</w:t>
            </w:r>
            <w:r>
              <w:rPr>
                <w:spacing w:val="44"/>
              </w:rPr>
              <w:t xml:space="preserve"> </w:t>
            </w:r>
            <w:r>
              <w:t>physique</w:t>
            </w:r>
            <w:r>
              <w:rPr>
                <w:spacing w:val="45"/>
              </w:rPr>
              <w:t xml:space="preserve"> </w:t>
            </w:r>
            <w:r>
              <w:t>(port</w:t>
            </w:r>
            <w:r>
              <w:rPr>
                <w:spacing w:val="44"/>
              </w:rPr>
              <w:t xml:space="preserve"> </w:t>
            </w:r>
            <w:r>
              <w:t>de</w:t>
            </w:r>
            <w:r>
              <w:rPr>
                <w:spacing w:val="-46"/>
              </w:rPr>
              <w:t xml:space="preserve"> </w:t>
            </w:r>
            <w:r>
              <w:t>charge)</w:t>
            </w:r>
          </w:p>
          <w:p w14:paraId="76A7465F" w14:textId="77777777" w:rsidR="002E15A8" w:rsidRDefault="009C2E54">
            <w:pPr>
              <w:pStyle w:val="TableParagraph"/>
              <w:spacing w:before="1" w:line="249" w:lineRule="exact"/>
            </w:pPr>
            <w:r>
              <w:t>-Diplomatie</w:t>
            </w:r>
          </w:p>
        </w:tc>
      </w:tr>
    </w:tbl>
    <w:p w14:paraId="5CE58F19" w14:textId="77777777" w:rsidR="002E15A8" w:rsidRDefault="002E15A8">
      <w:pPr>
        <w:spacing w:line="249" w:lineRule="exact"/>
        <w:sectPr w:rsidR="002E15A8">
          <w:headerReference w:type="default" r:id="rId7"/>
          <w:footerReference w:type="default" r:id="rId8"/>
          <w:type w:val="continuous"/>
          <w:pgSz w:w="11900" w:h="16850"/>
          <w:pgMar w:top="1660" w:right="740" w:bottom="860" w:left="1160" w:header="514" w:footer="671" w:gutter="0"/>
          <w:pgNumType w:start="1"/>
          <w:cols w:space="720"/>
        </w:sectPr>
      </w:pPr>
    </w:p>
    <w:p w14:paraId="6DAF8B3F" w14:textId="77777777" w:rsidR="002E15A8" w:rsidRDefault="002E15A8">
      <w:pPr>
        <w:pStyle w:val="Corpsdetexte"/>
        <w:rPr>
          <w:rFonts w:ascii="Times New Roman"/>
        </w:rPr>
      </w:pPr>
    </w:p>
    <w:p w14:paraId="027DCF93" w14:textId="77777777" w:rsidR="002E15A8" w:rsidRDefault="002E15A8">
      <w:pPr>
        <w:pStyle w:val="Corpsdetexte"/>
        <w:spacing w:before="9" w:after="1"/>
        <w:rPr>
          <w:rFonts w:ascii="Times New Roman"/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6508"/>
      </w:tblGrid>
      <w:tr w:rsidR="002E15A8" w14:paraId="14106CF2" w14:textId="77777777">
        <w:trPr>
          <w:trHeight w:val="805"/>
        </w:trPr>
        <w:tc>
          <w:tcPr>
            <w:tcW w:w="3262" w:type="dxa"/>
          </w:tcPr>
          <w:p w14:paraId="2F90EC3B" w14:textId="77777777" w:rsidR="002E15A8" w:rsidRDefault="002E15A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6508" w:type="dxa"/>
          </w:tcPr>
          <w:p w14:paraId="65C36541" w14:textId="77777777" w:rsidR="002E15A8" w:rsidRDefault="009C2E54">
            <w:pPr>
              <w:pStyle w:val="TableParagraph"/>
              <w:spacing w:line="240" w:lineRule="auto"/>
            </w:pPr>
            <w:r>
              <w:t>-Etre</w:t>
            </w:r>
            <w:r>
              <w:rPr>
                <w:spacing w:val="-6"/>
              </w:rPr>
              <w:t xml:space="preserve"> </w:t>
            </w:r>
            <w:r>
              <w:t>ouvert</w:t>
            </w:r>
            <w:r>
              <w:rPr>
                <w:spacing w:val="-2"/>
              </w:rPr>
              <w:t xml:space="preserve"> </w:t>
            </w:r>
            <w:r>
              <w:t>au</w:t>
            </w:r>
            <w:r>
              <w:rPr>
                <w:spacing w:val="-6"/>
              </w:rPr>
              <w:t xml:space="preserve"> </w:t>
            </w:r>
            <w:r>
              <w:t>contact</w:t>
            </w:r>
            <w:r>
              <w:rPr>
                <w:spacing w:val="-3"/>
              </w:rPr>
              <w:t xml:space="preserve"> </w:t>
            </w:r>
            <w:r>
              <w:t>avec</w:t>
            </w:r>
            <w:r>
              <w:rPr>
                <w:spacing w:val="-3"/>
              </w:rPr>
              <w:t xml:space="preserve"> </w:t>
            </w:r>
            <w:r>
              <w:t>les</w:t>
            </w:r>
            <w:r>
              <w:rPr>
                <w:spacing w:val="-3"/>
              </w:rPr>
              <w:t xml:space="preserve"> </w:t>
            </w:r>
            <w:r>
              <w:t>autres</w:t>
            </w:r>
            <w:r>
              <w:rPr>
                <w:spacing w:val="-2"/>
              </w:rPr>
              <w:t xml:space="preserve"> </w:t>
            </w:r>
            <w:r>
              <w:t>corps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métier</w:t>
            </w:r>
            <w:r>
              <w:rPr>
                <w:spacing w:val="-5"/>
              </w:rPr>
              <w:t xml:space="preserve"> </w:t>
            </w:r>
            <w:r>
              <w:t>intervenant</w:t>
            </w:r>
            <w:r>
              <w:rPr>
                <w:spacing w:val="-3"/>
              </w:rPr>
              <w:t xml:space="preserve"> </w:t>
            </w:r>
            <w:r>
              <w:t>sur</w:t>
            </w:r>
            <w:r>
              <w:rPr>
                <w:spacing w:val="-47"/>
              </w:rPr>
              <w:t xml:space="preserve"> </w:t>
            </w:r>
            <w:r>
              <w:t>le site</w:t>
            </w:r>
          </w:p>
        </w:tc>
      </w:tr>
      <w:tr w:rsidR="002E15A8" w14:paraId="60E1D89C" w14:textId="77777777">
        <w:trPr>
          <w:trHeight w:val="268"/>
        </w:trPr>
        <w:tc>
          <w:tcPr>
            <w:tcW w:w="3262" w:type="dxa"/>
          </w:tcPr>
          <w:p w14:paraId="55303CD4" w14:textId="77777777" w:rsidR="002E15A8" w:rsidRDefault="009C2E54">
            <w:pPr>
              <w:pStyle w:val="TableParagraph"/>
            </w:pPr>
            <w:r>
              <w:t>Niveau</w:t>
            </w:r>
            <w:r>
              <w:rPr>
                <w:spacing w:val="-1"/>
              </w:rPr>
              <w:t xml:space="preserve"> </w:t>
            </w:r>
            <w:r>
              <w:t>linguistique</w:t>
            </w:r>
          </w:p>
        </w:tc>
        <w:tc>
          <w:tcPr>
            <w:tcW w:w="6508" w:type="dxa"/>
          </w:tcPr>
          <w:p w14:paraId="369A84B5" w14:textId="77777777" w:rsidR="002E15A8" w:rsidRDefault="009C2E54">
            <w:pPr>
              <w:pStyle w:val="TableParagraph"/>
            </w:pPr>
            <w:r>
              <w:t>Comprendre</w:t>
            </w:r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-3"/>
              </w:rPr>
              <w:t xml:space="preserve"> </w:t>
            </w:r>
            <w:r>
              <w:t>être</w:t>
            </w:r>
            <w:r>
              <w:rPr>
                <w:spacing w:val="-3"/>
              </w:rPr>
              <w:t xml:space="preserve"> </w:t>
            </w:r>
            <w:r>
              <w:t>compris</w:t>
            </w:r>
          </w:p>
        </w:tc>
      </w:tr>
    </w:tbl>
    <w:p w14:paraId="17ED16B1" w14:textId="77777777" w:rsidR="00000000" w:rsidRDefault="009C2E54"/>
    <w:sectPr w:rsidR="00000000">
      <w:pgSz w:w="11900" w:h="16850"/>
      <w:pgMar w:top="1660" w:right="740" w:bottom="860" w:left="1160" w:header="514" w:footer="6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65F90" w14:textId="77777777" w:rsidR="00000000" w:rsidRDefault="009C2E54">
      <w:r>
        <w:separator/>
      </w:r>
    </w:p>
  </w:endnote>
  <w:endnote w:type="continuationSeparator" w:id="0">
    <w:p w14:paraId="2FBEA07C" w14:textId="77777777" w:rsidR="00000000" w:rsidRDefault="009C2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1B23C" w14:textId="473F9517" w:rsidR="002E15A8" w:rsidRDefault="009C2E54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56768" behindDoc="1" locked="0" layoutInCell="1" allowOverlap="1" wp14:anchorId="5B7AE989" wp14:editId="1DCC7209">
              <wp:simplePos x="0" y="0"/>
              <wp:positionH relativeFrom="page">
                <wp:posOffset>1150620</wp:posOffset>
              </wp:positionH>
              <wp:positionV relativeFrom="page">
                <wp:posOffset>10187305</wp:posOffset>
              </wp:positionV>
              <wp:extent cx="3439795" cy="3073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979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1C0363" w14:textId="18647DB0" w:rsidR="002E15A8" w:rsidRDefault="002E15A8">
                          <w:pPr>
                            <w:pStyle w:val="Corpsdetexte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7AE98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90.6pt;margin-top:802.15pt;width:270.85pt;height:24.2pt;z-index:-1585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" filled="f" stroked="f">
              <v:textbox inset="0,0,0,0">
                <w:txbxContent>
                  <w:p w14:paraId="661C0363" w14:textId="18647DB0" w:rsidR="002E15A8" w:rsidRDefault="002E15A8">
                    <w:pPr>
                      <w:pStyle w:val="Corpsdetexte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C426A" w14:textId="77777777" w:rsidR="00000000" w:rsidRDefault="009C2E54">
      <w:r>
        <w:separator/>
      </w:r>
    </w:p>
  </w:footnote>
  <w:footnote w:type="continuationSeparator" w:id="0">
    <w:p w14:paraId="19A1FF99" w14:textId="77777777" w:rsidR="00000000" w:rsidRDefault="009C2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C8812" w14:textId="0977D4B9" w:rsidR="002E15A8" w:rsidRDefault="009C2E54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55232" behindDoc="1" locked="0" layoutInCell="1" allowOverlap="1" wp14:anchorId="5CFC44DB" wp14:editId="6FC591D0">
              <wp:simplePos x="0" y="0"/>
              <wp:positionH relativeFrom="page">
                <wp:posOffset>3767455</wp:posOffset>
              </wp:positionH>
              <wp:positionV relativeFrom="page">
                <wp:posOffset>313690</wp:posOffset>
              </wp:positionV>
              <wp:extent cx="3119755" cy="7239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9755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BD9AD" w14:textId="2864DB3B" w:rsidR="002E15A8" w:rsidRDefault="009C2E54" w:rsidP="009C2E54">
                          <w:pPr>
                            <w:spacing w:line="345" w:lineRule="exact"/>
                            <w:ind w:left="4" w:right="4"/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FICHE</w:t>
                          </w:r>
                          <w:r>
                            <w:rPr>
                              <w:b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DE</w:t>
                          </w:r>
                          <w:r>
                            <w:rPr>
                              <w:b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POSTE</w:t>
                          </w:r>
                          <w:r>
                            <w:rPr>
                              <w:b/>
                              <w:spacing w:val="-4"/>
                              <w:sz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FC44D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6.65pt;margin-top:24.7pt;width:245.65pt;height:57pt;z-index:-1586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" filled="f" stroked="f">
              <v:textbox inset="0,0,0,0">
                <w:txbxContent>
                  <w:p w14:paraId="568BD9AD" w14:textId="2864DB3B" w:rsidR="002E15A8" w:rsidRDefault="009C2E54" w:rsidP="009C2E54">
                    <w:pPr>
                      <w:spacing w:line="345" w:lineRule="exact"/>
                      <w:ind w:left="4" w:right="4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FICHE</w:t>
                    </w:r>
                    <w:r>
                      <w:rPr>
                        <w:b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DE</w:t>
                    </w:r>
                    <w:r>
                      <w:rPr>
                        <w:b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POSTE</w:t>
                    </w:r>
                    <w:r>
                      <w:rPr>
                        <w:b/>
                        <w:spacing w:val="-4"/>
                        <w:sz w:val="32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20515"/>
    <w:multiLevelType w:val="hybridMultilevel"/>
    <w:tmpl w:val="3608475C"/>
    <w:lvl w:ilvl="0" w:tplc="06DA3DE2">
      <w:start w:val="1"/>
      <w:numFmt w:val="decimal"/>
      <w:lvlText w:val="%1."/>
      <w:lvlJc w:val="left"/>
      <w:pPr>
        <w:ind w:left="467" w:hanging="360"/>
        <w:jc w:val="left"/>
      </w:pPr>
      <w:rPr>
        <w:rFonts w:hint="default"/>
        <w:w w:val="100"/>
        <w:lang w:val="fr-FR" w:eastAsia="en-US" w:bidi="ar-SA"/>
      </w:rPr>
    </w:lvl>
    <w:lvl w:ilvl="1" w:tplc="8478744C">
      <w:numFmt w:val="bullet"/>
      <w:lvlText w:val="•"/>
      <w:lvlJc w:val="left"/>
      <w:pPr>
        <w:ind w:left="1390" w:hanging="360"/>
      </w:pPr>
      <w:rPr>
        <w:rFonts w:hint="default"/>
        <w:lang w:val="fr-FR" w:eastAsia="en-US" w:bidi="ar-SA"/>
      </w:rPr>
    </w:lvl>
    <w:lvl w:ilvl="2" w:tplc="E9143C0E">
      <w:numFmt w:val="bullet"/>
      <w:lvlText w:val="•"/>
      <w:lvlJc w:val="left"/>
      <w:pPr>
        <w:ind w:left="2320" w:hanging="360"/>
      </w:pPr>
      <w:rPr>
        <w:rFonts w:hint="default"/>
        <w:lang w:val="fr-FR" w:eastAsia="en-US" w:bidi="ar-SA"/>
      </w:rPr>
    </w:lvl>
    <w:lvl w:ilvl="3" w:tplc="3B0CA556">
      <w:numFmt w:val="bullet"/>
      <w:lvlText w:val="•"/>
      <w:lvlJc w:val="left"/>
      <w:pPr>
        <w:ind w:left="3250" w:hanging="360"/>
      </w:pPr>
      <w:rPr>
        <w:rFonts w:hint="default"/>
        <w:lang w:val="fr-FR" w:eastAsia="en-US" w:bidi="ar-SA"/>
      </w:rPr>
    </w:lvl>
    <w:lvl w:ilvl="4" w:tplc="70E8E96A">
      <w:numFmt w:val="bullet"/>
      <w:lvlText w:val="•"/>
      <w:lvlJc w:val="left"/>
      <w:pPr>
        <w:ind w:left="4180" w:hanging="360"/>
      </w:pPr>
      <w:rPr>
        <w:rFonts w:hint="default"/>
        <w:lang w:val="fr-FR" w:eastAsia="en-US" w:bidi="ar-SA"/>
      </w:rPr>
    </w:lvl>
    <w:lvl w:ilvl="5" w:tplc="36B2A20A">
      <w:numFmt w:val="bullet"/>
      <w:lvlText w:val="•"/>
      <w:lvlJc w:val="left"/>
      <w:pPr>
        <w:ind w:left="5110" w:hanging="360"/>
      </w:pPr>
      <w:rPr>
        <w:rFonts w:hint="default"/>
        <w:lang w:val="fr-FR" w:eastAsia="en-US" w:bidi="ar-SA"/>
      </w:rPr>
    </w:lvl>
    <w:lvl w:ilvl="6" w:tplc="C29C59FC">
      <w:numFmt w:val="bullet"/>
      <w:lvlText w:val="•"/>
      <w:lvlJc w:val="left"/>
      <w:pPr>
        <w:ind w:left="6040" w:hanging="360"/>
      </w:pPr>
      <w:rPr>
        <w:rFonts w:hint="default"/>
        <w:lang w:val="fr-FR" w:eastAsia="en-US" w:bidi="ar-SA"/>
      </w:rPr>
    </w:lvl>
    <w:lvl w:ilvl="7" w:tplc="6E0E86B6">
      <w:numFmt w:val="bullet"/>
      <w:lvlText w:val="•"/>
      <w:lvlJc w:val="left"/>
      <w:pPr>
        <w:ind w:left="6970" w:hanging="360"/>
      </w:pPr>
      <w:rPr>
        <w:rFonts w:hint="default"/>
        <w:lang w:val="fr-FR" w:eastAsia="en-US" w:bidi="ar-SA"/>
      </w:rPr>
    </w:lvl>
    <w:lvl w:ilvl="8" w:tplc="9E42D2E8">
      <w:numFmt w:val="bullet"/>
      <w:lvlText w:val="•"/>
      <w:lvlJc w:val="left"/>
      <w:pPr>
        <w:ind w:left="7900" w:hanging="360"/>
      </w:pPr>
      <w:rPr>
        <w:rFonts w:hint="default"/>
        <w:lang w:val="fr-FR" w:eastAsia="en-US" w:bidi="ar-SA"/>
      </w:rPr>
    </w:lvl>
  </w:abstractNum>
  <w:num w:numId="1" w16cid:durableId="1179999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5A8"/>
    <w:rsid w:val="002E15A8"/>
    <w:rsid w:val="009C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7CF215"/>
  <w15:docId w15:val="{0D79F09F-9890-4406-8A89-92903DD30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ind w:left="4" w:right="4"/>
      <w:jc w:val="center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7"/>
    </w:pPr>
  </w:style>
  <w:style w:type="paragraph" w:styleId="En-tte">
    <w:name w:val="header"/>
    <w:basedOn w:val="Normal"/>
    <w:link w:val="En-tteCar"/>
    <w:uiPriority w:val="99"/>
    <w:unhideWhenUsed/>
    <w:rsid w:val="009C2E5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C2E54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9C2E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C2E54"/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delusk</dc:creator>
  <cp:lastModifiedBy>Virginie AUTIN</cp:lastModifiedBy>
  <cp:revision>2</cp:revision>
  <dcterms:created xsi:type="dcterms:W3CDTF">2022-06-27T12:27:00Z</dcterms:created>
  <dcterms:modified xsi:type="dcterms:W3CDTF">2022-06-27T12:27:00Z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2022-06-27T00:00:00Z</vt:filetime>
  </property>
</Properties>
</file>