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322E" w14:textId="5C20B947" w:rsidR="00583745" w:rsidRDefault="00583745">
      <w:pPr>
        <w:spacing w:after="0"/>
        <w:ind w:right="415"/>
        <w:jc w:val="center"/>
      </w:pPr>
    </w:p>
    <w:tbl>
      <w:tblPr>
        <w:tblStyle w:val="TableGrid"/>
        <w:tblW w:w="9764" w:type="dxa"/>
        <w:tblInd w:w="-140" w:type="dxa"/>
        <w:tblCellMar>
          <w:top w:w="46" w:type="dxa"/>
          <w:left w:w="107" w:type="dxa"/>
          <w:bottom w:w="0" w:type="dxa"/>
          <w:right w:w="55" w:type="dxa"/>
        </w:tblCellMar>
        <w:tblLook w:val="04A0" w:firstRow="1" w:lastRow="0" w:firstColumn="1" w:lastColumn="0" w:noHBand="0" w:noVBand="1"/>
      </w:tblPr>
      <w:tblGrid>
        <w:gridCol w:w="3260"/>
        <w:gridCol w:w="6504"/>
      </w:tblGrid>
      <w:tr w:rsidR="00583745" w14:paraId="50DFE1DC" w14:textId="77777777">
        <w:trPr>
          <w:trHeight w:val="350"/>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DBE5F1"/>
          </w:tcPr>
          <w:p w14:paraId="19BF0999" w14:textId="77777777" w:rsidR="00583745" w:rsidRDefault="00744183">
            <w:pPr>
              <w:spacing w:after="0"/>
              <w:ind w:right="50"/>
              <w:jc w:val="center"/>
            </w:pPr>
            <w:r>
              <w:rPr>
                <w:rFonts w:ascii="Times New Roman" w:eastAsia="Times New Roman" w:hAnsi="Times New Roman" w:cs="Times New Roman"/>
                <w:sz w:val="28"/>
              </w:rPr>
              <w:t xml:space="preserve">OFFRE </w:t>
            </w:r>
          </w:p>
        </w:tc>
      </w:tr>
      <w:tr w:rsidR="00583745" w14:paraId="6FF3E689" w14:textId="77777777">
        <w:trPr>
          <w:trHeight w:val="280"/>
        </w:trPr>
        <w:tc>
          <w:tcPr>
            <w:tcW w:w="3260" w:type="dxa"/>
            <w:tcBorders>
              <w:top w:val="single" w:sz="4" w:space="0" w:color="000000"/>
              <w:left w:val="single" w:sz="4" w:space="0" w:color="000000"/>
              <w:bottom w:val="single" w:sz="4" w:space="0" w:color="000000"/>
              <w:right w:val="single" w:sz="4" w:space="0" w:color="000000"/>
            </w:tcBorders>
          </w:tcPr>
          <w:p w14:paraId="37E8A65D" w14:textId="77777777" w:rsidR="00583745" w:rsidRDefault="00744183">
            <w:pPr>
              <w:spacing w:after="0"/>
            </w:pPr>
            <w:r>
              <w:rPr>
                <w:rFonts w:ascii="Times New Roman" w:eastAsia="Times New Roman" w:hAnsi="Times New Roman" w:cs="Times New Roman"/>
              </w:rPr>
              <w:t xml:space="preserve">Intitulé du poste </w:t>
            </w:r>
          </w:p>
        </w:tc>
        <w:tc>
          <w:tcPr>
            <w:tcW w:w="6504" w:type="dxa"/>
            <w:tcBorders>
              <w:top w:val="single" w:sz="4" w:space="0" w:color="000000"/>
              <w:left w:val="single" w:sz="4" w:space="0" w:color="000000"/>
              <w:bottom w:val="single" w:sz="4" w:space="0" w:color="000000"/>
              <w:right w:val="single" w:sz="4" w:space="0" w:color="000000"/>
            </w:tcBorders>
          </w:tcPr>
          <w:p w14:paraId="734317C5" w14:textId="77777777" w:rsidR="00583745" w:rsidRPr="00744183" w:rsidRDefault="00744183">
            <w:pPr>
              <w:spacing w:after="0"/>
              <w:ind w:left="1"/>
              <w:rPr>
                <w:b/>
                <w:bCs/>
                <w:sz w:val="28"/>
                <w:szCs w:val="28"/>
              </w:rPr>
            </w:pPr>
            <w:r w:rsidRPr="00744183">
              <w:rPr>
                <w:rFonts w:ascii="Times New Roman" w:eastAsia="Times New Roman" w:hAnsi="Times New Roman" w:cs="Times New Roman"/>
                <w:b/>
                <w:bCs/>
                <w:sz w:val="28"/>
                <w:szCs w:val="28"/>
              </w:rPr>
              <w:t xml:space="preserve">Technicien de maintenance </w:t>
            </w:r>
          </w:p>
        </w:tc>
      </w:tr>
      <w:tr w:rsidR="00583745" w14:paraId="09E08703"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7AE00D47" w14:textId="77777777" w:rsidR="00583745" w:rsidRDefault="00744183">
            <w:pPr>
              <w:spacing w:after="0"/>
            </w:pPr>
            <w:r>
              <w:rPr>
                <w:rFonts w:ascii="Times New Roman" w:eastAsia="Times New Roman" w:hAnsi="Times New Roman" w:cs="Times New Roman"/>
              </w:rPr>
              <w:t xml:space="preserve">Numéro de l’offre </w:t>
            </w:r>
          </w:p>
        </w:tc>
        <w:tc>
          <w:tcPr>
            <w:tcW w:w="6504" w:type="dxa"/>
            <w:tcBorders>
              <w:top w:val="single" w:sz="4" w:space="0" w:color="000000"/>
              <w:left w:val="single" w:sz="4" w:space="0" w:color="000000"/>
              <w:bottom w:val="single" w:sz="4" w:space="0" w:color="000000"/>
              <w:right w:val="single" w:sz="4" w:space="0" w:color="000000"/>
            </w:tcBorders>
          </w:tcPr>
          <w:p w14:paraId="006A5236" w14:textId="77777777" w:rsidR="00583745" w:rsidRDefault="00744183">
            <w:pPr>
              <w:spacing w:after="0"/>
              <w:ind w:left="1"/>
            </w:pPr>
            <w:r>
              <w:rPr>
                <w:rFonts w:ascii="Times New Roman" w:eastAsia="Times New Roman" w:hAnsi="Times New Roman" w:cs="Times New Roman"/>
              </w:rPr>
              <w:t xml:space="preserve">557 </w:t>
            </w:r>
          </w:p>
        </w:tc>
      </w:tr>
      <w:tr w:rsidR="00583745" w14:paraId="14813B1A"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05A823B5" w14:textId="77777777" w:rsidR="00583745" w:rsidRDefault="00744183">
            <w:pPr>
              <w:spacing w:after="0"/>
            </w:pPr>
            <w:r>
              <w:rPr>
                <w:rFonts w:ascii="Times New Roman" w:eastAsia="Times New Roman" w:hAnsi="Times New Roman" w:cs="Times New Roman"/>
              </w:rPr>
              <w:t xml:space="preserve">Date de fin de validité  </w:t>
            </w:r>
          </w:p>
        </w:tc>
        <w:tc>
          <w:tcPr>
            <w:tcW w:w="6504" w:type="dxa"/>
            <w:tcBorders>
              <w:top w:val="single" w:sz="4" w:space="0" w:color="000000"/>
              <w:left w:val="single" w:sz="4" w:space="0" w:color="000000"/>
              <w:bottom w:val="single" w:sz="4" w:space="0" w:color="000000"/>
              <w:right w:val="single" w:sz="4" w:space="0" w:color="000000"/>
            </w:tcBorders>
          </w:tcPr>
          <w:p w14:paraId="1E6E9CC7" w14:textId="77777777" w:rsidR="00583745" w:rsidRDefault="00744183">
            <w:pPr>
              <w:tabs>
                <w:tab w:val="center" w:pos="1297"/>
              </w:tabs>
              <w:spacing w:after="0"/>
            </w:pPr>
            <w:r>
              <w:rPr>
                <w:rFonts w:ascii="Times New Roman" w:eastAsia="Times New Roman" w:hAnsi="Times New Roman" w:cs="Times New Roman"/>
              </w:rPr>
              <w:t xml:space="preserve">30-05-2022 </w:t>
            </w:r>
            <w:r>
              <w:rPr>
                <w:rFonts w:ascii="Times New Roman" w:eastAsia="Times New Roman" w:hAnsi="Times New Roman" w:cs="Times New Roman"/>
              </w:rPr>
              <w:tab/>
              <w:t xml:space="preserve"> </w:t>
            </w:r>
          </w:p>
        </w:tc>
      </w:tr>
      <w:tr w:rsidR="00583745" w14:paraId="47911DA8"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3CC50423" w14:textId="77777777" w:rsidR="00583745" w:rsidRDefault="00744183">
            <w:pPr>
              <w:spacing w:after="0"/>
            </w:pPr>
            <w:r>
              <w:rPr>
                <w:rFonts w:ascii="Times New Roman" w:eastAsia="Times New Roman" w:hAnsi="Times New Roman" w:cs="Times New Roman"/>
              </w:rPr>
              <w:t xml:space="preserve">Nombre de postes </w:t>
            </w:r>
          </w:p>
        </w:tc>
        <w:tc>
          <w:tcPr>
            <w:tcW w:w="6504" w:type="dxa"/>
            <w:tcBorders>
              <w:top w:val="single" w:sz="4" w:space="0" w:color="000000"/>
              <w:left w:val="single" w:sz="4" w:space="0" w:color="000000"/>
              <w:bottom w:val="single" w:sz="4" w:space="0" w:color="000000"/>
              <w:right w:val="single" w:sz="4" w:space="0" w:color="000000"/>
            </w:tcBorders>
          </w:tcPr>
          <w:p w14:paraId="6D3C90EF" w14:textId="77777777" w:rsidR="00583745" w:rsidRDefault="00744183">
            <w:pPr>
              <w:spacing w:after="0"/>
              <w:ind w:left="1"/>
            </w:pPr>
            <w:r>
              <w:rPr>
                <w:rFonts w:ascii="Times New Roman" w:eastAsia="Times New Roman" w:hAnsi="Times New Roman" w:cs="Times New Roman"/>
              </w:rPr>
              <w:t xml:space="preserve">1 </w:t>
            </w:r>
          </w:p>
        </w:tc>
      </w:tr>
      <w:tr w:rsidR="00583745" w14:paraId="3E9EB0CB" w14:textId="77777777">
        <w:trPr>
          <w:trHeight w:val="348"/>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DBE5F1"/>
          </w:tcPr>
          <w:p w14:paraId="4002986F" w14:textId="77777777" w:rsidR="00583745" w:rsidRDefault="00744183">
            <w:pPr>
              <w:spacing w:after="0"/>
              <w:ind w:right="54"/>
              <w:jc w:val="center"/>
            </w:pPr>
            <w:r>
              <w:rPr>
                <w:rFonts w:ascii="Times New Roman" w:eastAsia="Times New Roman" w:hAnsi="Times New Roman" w:cs="Times New Roman"/>
                <w:sz w:val="28"/>
              </w:rPr>
              <w:t>EMPLOYEUR</w:t>
            </w:r>
            <w:r>
              <w:rPr>
                <w:rFonts w:ascii="Times New Roman" w:eastAsia="Times New Roman" w:hAnsi="Times New Roman" w:cs="Times New Roman"/>
              </w:rPr>
              <w:t xml:space="preserve"> </w:t>
            </w:r>
          </w:p>
        </w:tc>
      </w:tr>
      <w:tr w:rsidR="00583745" w14:paraId="6E3B774B" w14:textId="77777777">
        <w:trPr>
          <w:trHeight w:val="280"/>
        </w:trPr>
        <w:tc>
          <w:tcPr>
            <w:tcW w:w="3260" w:type="dxa"/>
            <w:tcBorders>
              <w:top w:val="single" w:sz="4" w:space="0" w:color="000000"/>
              <w:left w:val="single" w:sz="4" w:space="0" w:color="000000"/>
              <w:bottom w:val="single" w:sz="4" w:space="0" w:color="000000"/>
              <w:right w:val="single" w:sz="4" w:space="0" w:color="000000"/>
            </w:tcBorders>
          </w:tcPr>
          <w:p w14:paraId="68F126BF" w14:textId="77777777" w:rsidR="00583745" w:rsidRDefault="00744183">
            <w:pPr>
              <w:spacing w:after="0"/>
            </w:pPr>
            <w:r>
              <w:rPr>
                <w:rFonts w:ascii="Times New Roman" w:eastAsia="Times New Roman" w:hAnsi="Times New Roman" w:cs="Times New Roman"/>
              </w:rPr>
              <w:t xml:space="preserve">Raison sociale de l’employeur   </w:t>
            </w:r>
          </w:p>
        </w:tc>
        <w:tc>
          <w:tcPr>
            <w:tcW w:w="6504" w:type="dxa"/>
            <w:tcBorders>
              <w:top w:val="single" w:sz="4" w:space="0" w:color="000000"/>
              <w:left w:val="single" w:sz="4" w:space="0" w:color="000000"/>
              <w:bottom w:val="single" w:sz="4" w:space="0" w:color="000000"/>
              <w:right w:val="single" w:sz="4" w:space="0" w:color="000000"/>
            </w:tcBorders>
          </w:tcPr>
          <w:p w14:paraId="066866C6" w14:textId="77777777" w:rsidR="00583745" w:rsidRDefault="00744183">
            <w:pPr>
              <w:spacing w:after="0"/>
              <w:ind w:left="1"/>
            </w:pPr>
            <w:r>
              <w:rPr>
                <w:rFonts w:ascii="Times New Roman" w:eastAsia="Times New Roman" w:hAnsi="Times New Roman" w:cs="Times New Roman"/>
              </w:rPr>
              <w:t xml:space="preserve">COMSA SERVICE FACILITY &amp; MANAGEMENT </w:t>
            </w:r>
          </w:p>
        </w:tc>
      </w:tr>
      <w:tr w:rsidR="00583745" w14:paraId="76CE4ACE" w14:textId="77777777">
        <w:trPr>
          <w:trHeight w:val="1084"/>
        </w:trPr>
        <w:tc>
          <w:tcPr>
            <w:tcW w:w="3260" w:type="dxa"/>
            <w:tcBorders>
              <w:top w:val="single" w:sz="4" w:space="0" w:color="000000"/>
              <w:left w:val="single" w:sz="4" w:space="0" w:color="000000"/>
              <w:bottom w:val="single" w:sz="4" w:space="0" w:color="000000"/>
              <w:right w:val="single" w:sz="4" w:space="0" w:color="000000"/>
            </w:tcBorders>
          </w:tcPr>
          <w:p w14:paraId="705C38F6" w14:textId="77777777" w:rsidR="00583745" w:rsidRDefault="00744183">
            <w:pPr>
              <w:spacing w:after="0"/>
            </w:pPr>
            <w:r>
              <w:rPr>
                <w:rFonts w:ascii="Times New Roman" w:eastAsia="Times New Roman" w:hAnsi="Times New Roman" w:cs="Times New Roman"/>
              </w:rPr>
              <w:t xml:space="preserve">Présentation de l’entreprise  </w:t>
            </w:r>
          </w:p>
        </w:tc>
        <w:tc>
          <w:tcPr>
            <w:tcW w:w="6504" w:type="dxa"/>
            <w:tcBorders>
              <w:top w:val="single" w:sz="4" w:space="0" w:color="000000"/>
              <w:left w:val="single" w:sz="4" w:space="0" w:color="000000"/>
              <w:bottom w:val="single" w:sz="4" w:space="0" w:color="000000"/>
              <w:right w:val="single" w:sz="4" w:space="0" w:color="000000"/>
            </w:tcBorders>
          </w:tcPr>
          <w:p w14:paraId="1D02283C" w14:textId="77777777" w:rsidR="00583745" w:rsidRDefault="00744183">
            <w:pPr>
              <w:spacing w:after="0"/>
              <w:ind w:left="1" w:right="47"/>
              <w:jc w:val="both"/>
            </w:pPr>
            <w:r>
              <w:rPr>
                <w:rFonts w:ascii="Times New Roman" w:eastAsia="Times New Roman" w:hAnsi="Times New Roman" w:cs="Times New Roman"/>
              </w:rPr>
              <w:t>COMSA Service est une entreprise de maintenance et entretien de bâtiments et mobilier public avec des contrats comme la maintenance de l’Ambassade d’Espagne en France et l’entretien et maintenance des fontaines ornementales d</w:t>
            </w:r>
            <w:r>
              <w:rPr>
                <w:rFonts w:ascii="Times New Roman" w:eastAsia="Times New Roman" w:hAnsi="Times New Roman" w:cs="Times New Roman"/>
              </w:rPr>
              <w:t xml:space="preserve">e la Ville de Paris. </w:t>
            </w:r>
          </w:p>
        </w:tc>
      </w:tr>
      <w:tr w:rsidR="00583745" w14:paraId="439EFD40" w14:textId="77777777">
        <w:trPr>
          <w:trHeight w:val="350"/>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DBE5F1"/>
          </w:tcPr>
          <w:p w14:paraId="6318A5D6" w14:textId="77777777" w:rsidR="00583745" w:rsidRDefault="00744183">
            <w:pPr>
              <w:spacing w:after="0"/>
              <w:ind w:right="53"/>
              <w:jc w:val="center"/>
            </w:pPr>
            <w:r>
              <w:rPr>
                <w:rFonts w:ascii="Times New Roman" w:eastAsia="Times New Roman" w:hAnsi="Times New Roman" w:cs="Times New Roman"/>
                <w:sz w:val="28"/>
              </w:rPr>
              <w:t>POSTE</w:t>
            </w:r>
            <w:r>
              <w:rPr>
                <w:rFonts w:ascii="Times New Roman" w:eastAsia="Times New Roman" w:hAnsi="Times New Roman" w:cs="Times New Roman"/>
              </w:rPr>
              <w:t xml:space="preserve"> </w:t>
            </w:r>
          </w:p>
        </w:tc>
      </w:tr>
      <w:tr w:rsidR="00583745" w14:paraId="2D638AEB" w14:textId="77777777">
        <w:trPr>
          <w:trHeight w:val="280"/>
        </w:trPr>
        <w:tc>
          <w:tcPr>
            <w:tcW w:w="3260" w:type="dxa"/>
            <w:tcBorders>
              <w:top w:val="single" w:sz="4" w:space="0" w:color="000000"/>
              <w:left w:val="single" w:sz="4" w:space="0" w:color="000000"/>
              <w:bottom w:val="single" w:sz="4" w:space="0" w:color="000000"/>
              <w:right w:val="single" w:sz="4" w:space="0" w:color="000000"/>
            </w:tcBorders>
          </w:tcPr>
          <w:p w14:paraId="4566596A" w14:textId="77777777" w:rsidR="00583745" w:rsidRDefault="00744183">
            <w:pPr>
              <w:spacing w:after="0"/>
            </w:pPr>
            <w:r>
              <w:rPr>
                <w:rFonts w:ascii="Times New Roman" w:eastAsia="Times New Roman" w:hAnsi="Times New Roman" w:cs="Times New Roman"/>
              </w:rPr>
              <w:t xml:space="preserve">Type de contrat </w:t>
            </w:r>
          </w:p>
        </w:tc>
        <w:tc>
          <w:tcPr>
            <w:tcW w:w="6504" w:type="dxa"/>
            <w:tcBorders>
              <w:top w:val="single" w:sz="4" w:space="0" w:color="000000"/>
              <w:left w:val="single" w:sz="4" w:space="0" w:color="000000"/>
              <w:bottom w:val="single" w:sz="4" w:space="0" w:color="000000"/>
              <w:right w:val="single" w:sz="4" w:space="0" w:color="000000"/>
            </w:tcBorders>
          </w:tcPr>
          <w:p w14:paraId="02811732" w14:textId="77777777" w:rsidR="00583745" w:rsidRDefault="00744183">
            <w:pPr>
              <w:spacing w:after="0"/>
              <w:ind w:left="1"/>
            </w:pPr>
            <w:r>
              <w:rPr>
                <w:rFonts w:ascii="Times New Roman" w:eastAsia="Times New Roman" w:hAnsi="Times New Roman" w:cs="Times New Roman"/>
              </w:rPr>
              <w:t xml:space="preserve">CDIC  </w:t>
            </w:r>
          </w:p>
        </w:tc>
      </w:tr>
      <w:tr w:rsidR="00583745" w14:paraId="51C25E7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5ED5243A" w14:textId="77777777" w:rsidR="00583745" w:rsidRDefault="00744183">
            <w:pPr>
              <w:spacing w:after="0"/>
            </w:pPr>
            <w:r>
              <w:rPr>
                <w:rFonts w:ascii="Times New Roman" w:eastAsia="Times New Roman" w:hAnsi="Times New Roman" w:cs="Times New Roman"/>
              </w:rPr>
              <w:t xml:space="preserve">Durée du contrat </w:t>
            </w:r>
          </w:p>
        </w:tc>
        <w:tc>
          <w:tcPr>
            <w:tcW w:w="6504" w:type="dxa"/>
            <w:tcBorders>
              <w:top w:val="single" w:sz="4" w:space="0" w:color="000000"/>
              <w:left w:val="single" w:sz="4" w:space="0" w:color="000000"/>
              <w:bottom w:val="single" w:sz="4" w:space="0" w:color="000000"/>
              <w:right w:val="single" w:sz="4" w:space="0" w:color="000000"/>
            </w:tcBorders>
          </w:tcPr>
          <w:p w14:paraId="31DBA129" w14:textId="77777777" w:rsidR="00583745" w:rsidRDefault="00744183">
            <w:pPr>
              <w:spacing w:after="0"/>
              <w:ind w:left="1"/>
            </w:pPr>
            <w:r>
              <w:rPr>
                <w:rFonts w:ascii="Times New Roman" w:eastAsia="Times New Roman" w:hAnsi="Times New Roman" w:cs="Times New Roman"/>
              </w:rPr>
              <w:t xml:space="preserve">Sur toute la durée du chantier </w:t>
            </w:r>
          </w:p>
        </w:tc>
      </w:tr>
      <w:tr w:rsidR="00583745" w14:paraId="220A06FE"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28ADBF89" w14:textId="77777777" w:rsidR="00583745" w:rsidRDefault="00744183">
            <w:pPr>
              <w:spacing w:after="0"/>
            </w:pPr>
            <w:r>
              <w:rPr>
                <w:rFonts w:ascii="Times New Roman" w:eastAsia="Times New Roman" w:hAnsi="Times New Roman" w:cs="Times New Roman"/>
              </w:rPr>
              <w:t xml:space="preserve">Volume horaire mensuel </w:t>
            </w:r>
          </w:p>
        </w:tc>
        <w:tc>
          <w:tcPr>
            <w:tcW w:w="6504" w:type="dxa"/>
            <w:tcBorders>
              <w:top w:val="single" w:sz="4" w:space="0" w:color="000000"/>
              <w:left w:val="single" w:sz="4" w:space="0" w:color="000000"/>
              <w:bottom w:val="single" w:sz="4" w:space="0" w:color="000000"/>
              <w:right w:val="single" w:sz="4" w:space="0" w:color="000000"/>
            </w:tcBorders>
          </w:tcPr>
          <w:p w14:paraId="2C99C43C" w14:textId="77777777" w:rsidR="00583745" w:rsidRDefault="00744183">
            <w:pPr>
              <w:spacing w:after="0"/>
              <w:ind w:left="1"/>
            </w:pPr>
            <w:r>
              <w:rPr>
                <w:rFonts w:ascii="Times New Roman" w:eastAsia="Times New Roman" w:hAnsi="Times New Roman" w:cs="Times New Roman"/>
              </w:rPr>
              <w:t xml:space="preserve">151,67 </w:t>
            </w:r>
          </w:p>
        </w:tc>
      </w:tr>
      <w:tr w:rsidR="00583745" w14:paraId="48546149"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75BB05E7" w14:textId="77777777" w:rsidR="00583745" w:rsidRDefault="00744183">
            <w:pPr>
              <w:spacing w:after="0"/>
            </w:pPr>
            <w:r>
              <w:rPr>
                <w:rFonts w:ascii="Times New Roman" w:eastAsia="Times New Roman" w:hAnsi="Times New Roman" w:cs="Times New Roman"/>
              </w:rPr>
              <w:t xml:space="preserve">Horaires et jours travaillés </w:t>
            </w:r>
          </w:p>
        </w:tc>
        <w:tc>
          <w:tcPr>
            <w:tcW w:w="6504" w:type="dxa"/>
            <w:tcBorders>
              <w:top w:val="single" w:sz="4" w:space="0" w:color="000000"/>
              <w:left w:val="single" w:sz="4" w:space="0" w:color="000000"/>
              <w:bottom w:val="single" w:sz="4" w:space="0" w:color="000000"/>
              <w:right w:val="single" w:sz="4" w:space="0" w:color="000000"/>
            </w:tcBorders>
          </w:tcPr>
          <w:p w14:paraId="22DE61A3" w14:textId="77777777" w:rsidR="00583745" w:rsidRDefault="00744183">
            <w:pPr>
              <w:spacing w:after="0"/>
              <w:ind w:left="1"/>
            </w:pPr>
            <w:r>
              <w:rPr>
                <w:rFonts w:ascii="Times New Roman" w:eastAsia="Times New Roman" w:hAnsi="Times New Roman" w:cs="Times New Roman"/>
              </w:rPr>
              <w:t xml:space="preserve">Lundi à </w:t>
            </w:r>
            <w:proofErr w:type="gramStart"/>
            <w:r>
              <w:rPr>
                <w:rFonts w:ascii="Times New Roman" w:eastAsia="Times New Roman" w:hAnsi="Times New Roman" w:cs="Times New Roman"/>
              </w:rPr>
              <w:t>Vendredi</w:t>
            </w:r>
            <w:proofErr w:type="gramEnd"/>
            <w:r>
              <w:rPr>
                <w:rFonts w:ascii="Times New Roman" w:eastAsia="Times New Roman" w:hAnsi="Times New Roman" w:cs="Times New Roman"/>
              </w:rPr>
              <w:t xml:space="preserve"> de 07h00 à 14h00 </w:t>
            </w:r>
          </w:p>
        </w:tc>
      </w:tr>
      <w:tr w:rsidR="00583745" w14:paraId="4C3761CA"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68251AC3" w14:textId="77777777" w:rsidR="00583745" w:rsidRDefault="00744183">
            <w:pPr>
              <w:spacing w:after="0"/>
            </w:pPr>
            <w:r>
              <w:rPr>
                <w:rFonts w:ascii="Times New Roman" w:eastAsia="Times New Roman" w:hAnsi="Times New Roman" w:cs="Times New Roman"/>
              </w:rPr>
              <w:t xml:space="preserve">Date d’embauche </w:t>
            </w:r>
          </w:p>
        </w:tc>
        <w:tc>
          <w:tcPr>
            <w:tcW w:w="6504" w:type="dxa"/>
            <w:tcBorders>
              <w:top w:val="single" w:sz="4" w:space="0" w:color="000000"/>
              <w:left w:val="single" w:sz="4" w:space="0" w:color="000000"/>
              <w:bottom w:val="single" w:sz="4" w:space="0" w:color="000000"/>
              <w:right w:val="single" w:sz="4" w:space="0" w:color="000000"/>
            </w:tcBorders>
          </w:tcPr>
          <w:p w14:paraId="7280A498" w14:textId="77777777" w:rsidR="00583745" w:rsidRDefault="00744183">
            <w:pPr>
              <w:spacing w:after="0"/>
              <w:ind w:left="1"/>
            </w:pPr>
            <w:proofErr w:type="spellStart"/>
            <w:r>
              <w:rPr>
                <w:rFonts w:ascii="Times New Roman" w:eastAsia="Times New Roman" w:hAnsi="Times New Roman" w:cs="Times New Roman"/>
              </w:rPr>
              <w:t>Dés</w:t>
            </w:r>
            <w:proofErr w:type="spellEnd"/>
            <w:r>
              <w:rPr>
                <w:rFonts w:ascii="Times New Roman" w:eastAsia="Times New Roman" w:hAnsi="Times New Roman" w:cs="Times New Roman"/>
              </w:rPr>
              <w:t xml:space="preserve"> que possible </w:t>
            </w:r>
          </w:p>
        </w:tc>
      </w:tr>
      <w:tr w:rsidR="00583745" w14:paraId="150905F3"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03AF64EB" w14:textId="77777777" w:rsidR="00583745" w:rsidRDefault="00744183">
            <w:pPr>
              <w:spacing w:after="0"/>
            </w:pPr>
            <w:r>
              <w:rPr>
                <w:rFonts w:ascii="Times New Roman" w:eastAsia="Times New Roman" w:hAnsi="Times New Roman" w:cs="Times New Roman"/>
              </w:rPr>
              <w:t xml:space="preserve">Lieu de travail et accès  </w:t>
            </w:r>
          </w:p>
        </w:tc>
        <w:tc>
          <w:tcPr>
            <w:tcW w:w="6504" w:type="dxa"/>
            <w:tcBorders>
              <w:top w:val="single" w:sz="4" w:space="0" w:color="000000"/>
              <w:left w:val="single" w:sz="4" w:space="0" w:color="000000"/>
              <w:bottom w:val="single" w:sz="4" w:space="0" w:color="000000"/>
              <w:right w:val="single" w:sz="4" w:space="0" w:color="000000"/>
            </w:tcBorders>
          </w:tcPr>
          <w:p w14:paraId="7ABF3960" w14:textId="22954449" w:rsidR="00583745" w:rsidRDefault="00744183">
            <w:pPr>
              <w:spacing w:after="0"/>
              <w:ind w:left="1"/>
            </w:pPr>
            <w:r>
              <w:rPr>
                <w:rFonts w:ascii="Times New Roman" w:eastAsia="Times New Roman" w:hAnsi="Times New Roman" w:cs="Times New Roman"/>
              </w:rPr>
              <w:t xml:space="preserve">Saint Genis-Pouilly </w:t>
            </w:r>
          </w:p>
        </w:tc>
      </w:tr>
      <w:tr w:rsidR="00583745" w14:paraId="72C8ECCF"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1635E850" w14:textId="77777777" w:rsidR="00583745" w:rsidRDefault="00744183">
            <w:pPr>
              <w:spacing w:after="0"/>
            </w:pPr>
            <w:r>
              <w:rPr>
                <w:rFonts w:ascii="Times New Roman" w:eastAsia="Times New Roman" w:hAnsi="Times New Roman" w:cs="Times New Roman"/>
              </w:rPr>
              <w:t xml:space="preserve">Salaire mensuel brut et avantages </w:t>
            </w:r>
          </w:p>
        </w:tc>
        <w:tc>
          <w:tcPr>
            <w:tcW w:w="6504" w:type="dxa"/>
            <w:tcBorders>
              <w:top w:val="single" w:sz="4" w:space="0" w:color="000000"/>
              <w:left w:val="single" w:sz="4" w:space="0" w:color="000000"/>
              <w:bottom w:val="single" w:sz="4" w:space="0" w:color="000000"/>
              <w:right w:val="single" w:sz="4" w:space="0" w:color="000000"/>
            </w:tcBorders>
          </w:tcPr>
          <w:p w14:paraId="2D1DFEE9" w14:textId="77777777" w:rsidR="00583745" w:rsidRDefault="00744183">
            <w:pPr>
              <w:spacing w:after="0"/>
              <w:ind w:left="1"/>
            </w:pPr>
            <w:proofErr w:type="gramStart"/>
            <w:r>
              <w:rPr>
                <w:rFonts w:ascii="Times New Roman" w:eastAsia="Times New Roman" w:hAnsi="Times New Roman" w:cs="Times New Roman"/>
              </w:rPr>
              <w:t>2000  -</w:t>
            </w:r>
            <w:proofErr w:type="gramEnd"/>
            <w:r>
              <w:rPr>
                <w:rFonts w:ascii="Times New Roman" w:eastAsia="Times New Roman" w:hAnsi="Times New Roman" w:cs="Times New Roman"/>
              </w:rPr>
              <w:t xml:space="preserve"> 2500 € en fonction de l’expérience </w:t>
            </w:r>
          </w:p>
        </w:tc>
      </w:tr>
      <w:tr w:rsidR="00583745" w14:paraId="25911FCE" w14:textId="77777777">
        <w:trPr>
          <w:trHeight w:val="3014"/>
        </w:trPr>
        <w:tc>
          <w:tcPr>
            <w:tcW w:w="3260" w:type="dxa"/>
            <w:tcBorders>
              <w:top w:val="single" w:sz="4" w:space="0" w:color="000000"/>
              <w:left w:val="single" w:sz="4" w:space="0" w:color="000000"/>
              <w:bottom w:val="single" w:sz="4" w:space="0" w:color="000000"/>
              <w:right w:val="single" w:sz="4" w:space="0" w:color="000000"/>
            </w:tcBorders>
          </w:tcPr>
          <w:p w14:paraId="2131BBEF" w14:textId="77777777" w:rsidR="00583745" w:rsidRDefault="00744183">
            <w:pPr>
              <w:spacing w:after="0"/>
            </w:pPr>
            <w:r>
              <w:rPr>
                <w:rFonts w:ascii="Times New Roman" w:eastAsia="Times New Roman" w:hAnsi="Times New Roman" w:cs="Times New Roman"/>
              </w:rPr>
              <w:t xml:space="preserve">Missions  </w:t>
            </w:r>
          </w:p>
        </w:tc>
        <w:tc>
          <w:tcPr>
            <w:tcW w:w="6504" w:type="dxa"/>
            <w:tcBorders>
              <w:top w:val="single" w:sz="4" w:space="0" w:color="000000"/>
              <w:left w:val="single" w:sz="4" w:space="0" w:color="000000"/>
              <w:bottom w:val="single" w:sz="4" w:space="0" w:color="000000"/>
              <w:right w:val="single" w:sz="4" w:space="0" w:color="000000"/>
            </w:tcBorders>
          </w:tcPr>
          <w:p w14:paraId="0C0387AF" w14:textId="77777777" w:rsidR="00583745" w:rsidRDefault="00744183">
            <w:pPr>
              <w:numPr>
                <w:ilvl w:val="0"/>
                <w:numId w:val="1"/>
              </w:numPr>
              <w:spacing w:after="278" w:line="252" w:lineRule="auto"/>
            </w:pPr>
            <w:r>
              <w:rPr>
                <w:rFonts w:ascii="Times New Roman" w:eastAsia="Times New Roman" w:hAnsi="Times New Roman" w:cs="Times New Roman"/>
                <w:color w:val="424242"/>
              </w:rPr>
              <w:t xml:space="preserve">Réalisation de travaux en fontainerie (Hydraulique, électricité, automatisme, petite maçonnerie, traitement de l'eau) </w:t>
            </w:r>
          </w:p>
          <w:p w14:paraId="7E78FF77" w14:textId="77777777" w:rsidR="00583745" w:rsidRDefault="00744183">
            <w:pPr>
              <w:numPr>
                <w:ilvl w:val="0"/>
                <w:numId w:val="1"/>
              </w:numPr>
              <w:spacing w:after="281" w:line="252" w:lineRule="auto"/>
            </w:pPr>
            <w:r>
              <w:rPr>
                <w:rFonts w:ascii="Times New Roman" w:eastAsia="Times New Roman" w:hAnsi="Times New Roman" w:cs="Times New Roman"/>
                <w:color w:val="424242"/>
              </w:rPr>
              <w:t xml:space="preserve">Entretien des fontaines sur les périodes creuses et en fonction des besoins de l'agence </w:t>
            </w:r>
          </w:p>
          <w:p w14:paraId="02ED6F98" w14:textId="77777777" w:rsidR="00583745" w:rsidRDefault="00744183">
            <w:pPr>
              <w:numPr>
                <w:ilvl w:val="0"/>
                <w:numId w:val="1"/>
              </w:numPr>
              <w:spacing w:after="278" w:line="252" w:lineRule="auto"/>
            </w:pPr>
            <w:r>
              <w:rPr>
                <w:rFonts w:ascii="Times New Roman" w:eastAsia="Times New Roman" w:hAnsi="Times New Roman" w:cs="Times New Roman"/>
                <w:color w:val="424242"/>
              </w:rPr>
              <w:t>Maintenance des installations hydrauliques et él</w:t>
            </w:r>
            <w:r>
              <w:rPr>
                <w:rFonts w:ascii="Times New Roman" w:eastAsia="Times New Roman" w:hAnsi="Times New Roman" w:cs="Times New Roman"/>
                <w:color w:val="424242"/>
              </w:rPr>
              <w:t xml:space="preserve">ectriques (moteur, canalisations, vannes, clapet, armoire électrique de commande, multi technique...) </w:t>
            </w:r>
          </w:p>
          <w:p w14:paraId="69DEDB54" w14:textId="77777777" w:rsidR="00583745" w:rsidRDefault="00744183">
            <w:pPr>
              <w:spacing w:after="0"/>
              <w:ind w:left="1"/>
            </w:pPr>
            <w:r>
              <w:rPr>
                <w:rFonts w:ascii="Times New Roman" w:eastAsia="Times New Roman" w:hAnsi="Times New Roman" w:cs="Times New Roman"/>
                <w:color w:val="424242"/>
              </w:rPr>
              <w:t xml:space="preserve">-Intervention de dépannage </w:t>
            </w:r>
          </w:p>
        </w:tc>
      </w:tr>
      <w:tr w:rsidR="00583745" w14:paraId="5578277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6DE2DA03" w14:textId="77777777" w:rsidR="00583745" w:rsidRDefault="00744183">
            <w:pPr>
              <w:spacing w:after="0"/>
            </w:pPr>
            <w:r>
              <w:rPr>
                <w:rFonts w:ascii="Times New Roman" w:eastAsia="Times New Roman" w:hAnsi="Times New Roman" w:cs="Times New Roman"/>
              </w:rPr>
              <w:t xml:space="preserve">Processus de recrutement  </w:t>
            </w:r>
          </w:p>
        </w:tc>
        <w:tc>
          <w:tcPr>
            <w:tcW w:w="6504" w:type="dxa"/>
            <w:tcBorders>
              <w:top w:val="single" w:sz="4" w:space="0" w:color="000000"/>
              <w:left w:val="single" w:sz="4" w:space="0" w:color="000000"/>
              <w:bottom w:val="single" w:sz="4" w:space="0" w:color="000000"/>
              <w:right w:val="single" w:sz="4" w:space="0" w:color="000000"/>
            </w:tcBorders>
          </w:tcPr>
          <w:p w14:paraId="32D2A106" w14:textId="77777777" w:rsidR="00583745" w:rsidRDefault="00744183">
            <w:pPr>
              <w:spacing w:after="0"/>
              <w:ind w:left="1"/>
            </w:pPr>
            <w:r>
              <w:rPr>
                <w:rFonts w:ascii="Times New Roman" w:eastAsia="Times New Roman" w:hAnsi="Times New Roman" w:cs="Times New Roman"/>
              </w:rPr>
              <w:t xml:space="preserve">Etude CV + entretien </w:t>
            </w:r>
          </w:p>
        </w:tc>
      </w:tr>
      <w:tr w:rsidR="00583745" w14:paraId="42771A60" w14:textId="77777777">
        <w:trPr>
          <w:trHeight w:val="548"/>
        </w:trPr>
        <w:tc>
          <w:tcPr>
            <w:tcW w:w="3260" w:type="dxa"/>
            <w:tcBorders>
              <w:top w:val="single" w:sz="4" w:space="0" w:color="000000"/>
              <w:left w:val="single" w:sz="4" w:space="0" w:color="000000"/>
              <w:bottom w:val="single" w:sz="4" w:space="0" w:color="000000"/>
              <w:right w:val="single" w:sz="4" w:space="0" w:color="000000"/>
            </w:tcBorders>
          </w:tcPr>
          <w:p w14:paraId="7D8DDFBB" w14:textId="77777777" w:rsidR="00583745" w:rsidRDefault="00744183">
            <w:pPr>
              <w:spacing w:after="0"/>
            </w:pPr>
            <w:r>
              <w:rPr>
                <w:rFonts w:ascii="Times New Roman" w:eastAsia="Times New Roman" w:hAnsi="Times New Roman" w:cs="Times New Roman"/>
              </w:rPr>
              <w:t xml:space="preserve">Diplôme/ Titre / Qualification visé pour les contrats en alternance </w:t>
            </w:r>
          </w:p>
        </w:tc>
        <w:tc>
          <w:tcPr>
            <w:tcW w:w="6504" w:type="dxa"/>
            <w:tcBorders>
              <w:top w:val="single" w:sz="4" w:space="0" w:color="000000"/>
              <w:left w:val="single" w:sz="4" w:space="0" w:color="000000"/>
              <w:bottom w:val="single" w:sz="4" w:space="0" w:color="000000"/>
              <w:right w:val="single" w:sz="4" w:space="0" w:color="000000"/>
            </w:tcBorders>
          </w:tcPr>
          <w:p w14:paraId="46CD064A" w14:textId="77777777" w:rsidR="00583745" w:rsidRDefault="00744183">
            <w:pPr>
              <w:spacing w:after="0"/>
              <w:ind w:left="1"/>
            </w:pPr>
            <w:r>
              <w:rPr>
                <w:rFonts w:ascii="Times New Roman" w:eastAsia="Times New Roman" w:hAnsi="Times New Roman" w:cs="Times New Roman"/>
              </w:rPr>
              <w:t xml:space="preserve">Aucun  </w:t>
            </w:r>
          </w:p>
        </w:tc>
      </w:tr>
      <w:tr w:rsidR="00583745" w14:paraId="041D4379" w14:textId="77777777">
        <w:trPr>
          <w:trHeight w:val="350"/>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DBE5F1"/>
          </w:tcPr>
          <w:p w14:paraId="6E3BB861" w14:textId="77777777" w:rsidR="00583745" w:rsidRDefault="00744183">
            <w:pPr>
              <w:spacing w:after="0"/>
              <w:ind w:right="54"/>
              <w:jc w:val="center"/>
            </w:pPr>
            <w:r>
              <w:rPr>
                <w:rFonts w:ascii="Times New Roman" w:eastAsia="Times New Roman" w:hAnsi="Times New Roman" w:cs="Times New Roman"/>
                <w:sz w:val="28"/>
              </w:rPr>
              <w:t>PROFIL DU CANDIDAT</w:t>
            </w:r>
            <w:r>
              <w:rPr>
                <w:rFonts w:ascii="Times New Roman" w:eastAsia="Times New Roman" w:hAnsi="Times New Roman" w:cs="Times New Roman"/>
              </w:rPr>
              <w:t xml:space="preserve"> </w:t>
            </w:r>
          </w:p>
        </w:tc>
      </w:tr>
      <w:tr w:rsidR="00583745" w14:paraId="420C83BE" w14:textId="77777777">
        <w:trPr>
          <w:trHeight w:val="280"/>
        </w:trPr>
        <w:tc>
          <w:tcPr>
            <w:tcW w:w="3260" w:type="dxa"/>
            <w:tcBorders>
              <w:top w:val="single" w:sz="4" w:space="0" w:color="000000"/>
              <w:left w:val="single" w:sz="4" w:space="0" w:color="000000"/>
              <w:bottom w:val="single" w:sz="4" w:space="0" w:color="000000"/>
              <w:right w:val="single" w:sz="4" w:space="0" w:color="000000"/>
            </w:tcBorders>
          </w:tcPr>
          <w:p w14:paraId="71B23186" w14:textId="77777777" w:rsidR="00583745" w:rsidRDefault="00744183">
            <w:pPr>
              <w:spacing w:after="0"/>
            </w:pPr>
            <w:r>
              <w:rPr>
                <w:rFonts w:ascii="Times New Roman" w:eastAsia="Times New Roman" w:hAnsi="Times New Roman" w:cs="Times New Roman"/>
              </w:rPr>
              <w:t xml:space="preserve">Diplôme / Qualification </w:t>
            </w:r>
          </w:p>
        </w:tc>
        <w:tc>
          <w:tcPr>
            <w:tcW w:w="6504" w:type="dxa"/>
            <w:tcBorders>
              <w:top w:val="single" w:sz="4" w:space="0" w:color="000000"/>
              <w:left w:val="single" w:sz="4" w:space="0" w:color="000000"/>
              <w:bottom w:val="single" w:sz="4" w:space="0" w:color="000000"/>
              <w:right w:val="single" w:sz="4" w:space="0" w:color="000000"/>
            </w:tcBorders>
          </w:tcPr>
          <w:p w14:paraId="5C22E733" w14:textId="77777777" w:rsidR="00583745" w:rsidRDefault="00744183">
            <w:pPr>
              <w:spacing w:after="0"/>
              <w:ind w:left="1"/>
            </w:pPr>
            <w:proofErr w:type="gramStart"/>
            <w:r>
              <w:rPr>
                <w:rFonts w:ascii="Times New Roman" w:eastAsia="Times New Roman" w:hAnsi="Times New Roman" w:cs="Times New Roman"/>
              </w:rPr>
              <w:t>aucun</w:t>
            </w:r>
            <w:proofErr w:type="gramEnd"/>
            <w:r>
              <w:rPr>
                <w:rFonts w:ascii="Times New Roman" w:eastAsia="Times New Roman" w:hAnsi="Times New Roman" w:cs="Times New Roman"/>
              </w:rPr>
              <w:t xml:space="preserve"> </w:t>
            </w:r>
          </w:p>
        </w:tc>
      </w:tr>
      <w:tr w:rsidR="00583745" w14:paraId="1C2501E3"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7526DF4B" w14:textId="77777777" w:rsidR="00583745" w:rsidRDefault="00744183">
            <w:pPr>
              <w:spacing w:after="0"/>
            </w:pPr>
            <w:r>
              <w:rPr>
                <w:rFonts w:ascii="Times New Roman" w:eastAsia="Times New Roman" w:hAnsi="Times New Roman" w:cs="Times New Roman"/>
              </w:rPr>
              <w:t xml:space="preserve">Expérience </w:t>
            </w:r>
          </w:p>
        </w:tc>
        <w:tc>
          <w:tcPr>
            <w:tcW w:w="6504" w:type="dxa"/>
            <w:tcBorders>
              <w:top w:val="single" w:sz="4" w:space="0" w:color="000000"/>
              <w:left w:val="single" w:sz="4" w:space="0" w:color="000000"/>
              <w:bottom w:val="single" w:sz="4" w:space="0" w:color="000000"/>
              <w:right w:val="single" w:sz="4" w:space="0" w:color="000000"/>
            </w:tcBorders>
          </w:tcPr>
          <w:p w14:paraId="6F514730" w14:textId="77777777" w:rsidR="00583745" w:rsidRDefault="00744183">
            <w:pPr>
              <w:spacing w:after="0"/>
              <w:ind w:left="1"/>
            </w:pPr>
            <w:r>
              <w:rPr>
                <w:rFonts w:ascii="Times New Roman" w:eastAsia="Times New Roman" w:hAnsi="Times New Roman" w:cs="Times New Roman"/>
              </w:rPr>
              <w:t xml:space="preserve">2 ans d’expérience </w:t>
            </w:r>
          </w:p>
        </w:tc>
      </w:tr>
      <w:tr w:rsidR="00583745" w14:paraId="0896A2E4"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52C62845" w14:textId="77777777" w:rsidR="00583745" w:rsidRDefault="00744183">
            <w:pPr>
              <w:spacing w:after="0"/>
            </w:pPr>
            <w:proofErr w:type="spellStart"/>
            <w:r>
              <w:rPr>
                <w:rFonts w:ascii="Times New Roman" w:eastAsia="Times New Roman" w:hAnsi="Times New Roman" w:cs="Times New Roman"/>
              </w:rPr>
              <w:t>Pré-requis</w:t>
            </w:r>
            <w:proofErr w:type="spellEnd"/>
            <w:r>
              <w:rPr>
                <w:rFonts w:ascii="Times New Roman" w:eastAsia="Times New Roman" w:hAnsi="Times New Roman" w:cs="Times New Roman"/>
              </w:rPr>
              <w:t xml:space="preserve"> </w:t>
            </w:r>
          </w:p>
        </w:tc>
        <w:tc>
          <w:tcPr>
            <w:tcW w:w="6504" w:type="dxa"/>
            <w:tcBorders>
              <w:top w:val="single" w:sz="4" w:space="0" w:color="000000"/>
              <w:left w:val="single" w:sz="4" w:space="0" w:color="000000"/>
              <w:bottom w:val="single" w:sz="4" w:space="0" w:color="000000"/>
              <w:right w:val="single" w:sz="4" w:space="0" w:color="000000"/>
            </w:tcBorders>
          </w:tcPr>
          <w:p w14:paraId="1703D1DC" w14:textId="77777777" w:rsidR="00583745" w:rsidRDefault="00744183">
            <w:pPr>
              <w:spacing w:after="0"/>
              <w:ind w:left="1"/>
            </w:pPr>
            <w:r>
              <w:rPr>
                <w:rFonts w:ascii="Times New Roman" w:eastAsia="Times New Roman" w:hAnsi="Times New Roman" w:cs="Times New Roman"/>
              </w:rPr>
              <w:t xml:space="preserve">Notions de plomberie et d’électricité </w:t>
            </w:r>
          </w:p>
        </w:tc>
      </w:tr>
      <w:tr w:rsidR="00583745" w14:paraId="59FBC1FA"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15F3C0A0" w14:textId="77777777" w:rsidR="00583745" w:rsidRDefault="00744183">
            <w:pPr>
              <w:spacing w:after="0"/>
            </w:pPr>
            <w:r>
              <w:rPr>
                <w:rFonts w:ascii="Times New Roman" w:eastAsia="Times New Roman" w:hAnsi="Times New Roman" w:cs="Times New Roman"/>
              </w:rPr>
              <w:t xml:space="preserve">Qualités </w:t>
            </w:r>
          </w:p>
        </w:tc>
        <w:tc>
          <w:tcPr>
            <w:tcW w:w="6504" w:type="dxa"/>
            <w:tcBorders>
              <w:top w:val="single" w:sz="4" w:space="0" w:color="000000"/>
              <w:left w:val="single" w:sz="4" w:space="0" w:color="000000"/>
              <w:bottom w:val="single" w:sz="4" w:space="0" w:color="000000"/>
              <w:right w:val="single" w:sz="4" w:space="0" w:color="000000"/>
            </w:tcBorders>
          </w:tcPr>
          <w:p w14:paraId="43316BA7" w14:textId="77777777" w:rsidR="00583745" w:rsidRDefault="00744183">
            <w:pPr>
              <w:spacing w:after="0"/>
              <w:ind w:left="1"/>
            </w:pPr>
            <w:r>
              <w:rPr>
                <w:rFonts w:ascii="Times New Roman" w:eastAsia="Times New Roman" w:hAnsi="Times New Roman" w:cs="Times New Roman"/>
              </w:rPr>
              <w:t xml:space="preserve">Dynamisme et proactivité </w:t>
            </w:r>
          </w:p>
        </w:tc>
      </w:tr>
      <w:tr w:rsidR="00583745" w14:paraId="22B1DFD5"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2A4D8BA2" w14:textId="77777777" w:rsidR="00583745" w:rsidRDefault="00744183">
            <w:pPr>
              <w:spacing w:after="0"/>
            </w:pPr>
            <w:r>
              <w:rPr>
                <w:rFonts w:ascii="Times New Roman" w:eastAsia="Times New Roman" w:hAnsi="Times New Roman" w:cs="Times New Roman"/>
              </w:rPr>
              <w:t xml:space="preserve">Niveau linguistique </w:t>
            </w:r>
          </w:p>
        </w:tc>
        <w:tc>
          <w:tcPr>
            <w:tcW w:w="6504" w:type="dxa"/>
            <w:tcBorders>
              <w:top w:val="single" w:sz="4" w:space="0" w:color="000000"/>
              <w:left w:val="single" w:sz="4" w:space="0" w:color="000000"/>
              <w:bottom w:val="single" w:sz="4" w:space="0" w:color="000000"/>
              <w:right w:val="single" w:sz="4" w:space="0" w:color="000000"/>
            </w:tcBorders>
          </w:tcPr>
          <w:p w14:paraId="7BF28A55" w14:textId="77777777" w:rsidR="00583745" w:rsidRDefault="00744183">
            <w:pPr>
              <w:spacing w:after="0"/>
              <w:ind w:left="1"/>
            </w:pPr>
            <w:r>
              <w:rPr>
                <w:rFonts w:ascii="Times New Roman" w:eastAsia="Times New Roman" w:hAnsi="Times New Roman" w:cs="Times New Roman"/>
              </w:rPr>
              <w:t xml:space="preserve">Savoir lire, écrire et parler en français </w:t>
            </w:r>
          </w:p>
        </w:tc>
      </w:tr>
    </w:tbl>
    <w:p w14:paraId="206A52A0" w14:textId="0D305AB5" w:rsidR="00583745" w:rsidRDefault="00583745">
      <w:pPr>
        <w:spacing w:after="12769"/>
      </w:pPr>
    </w:p>
    <w:p w14:paraId="29F09A25" w14:textId="77777777" w:rsidR="00583745" w:rsidRDefault="00744183">
      <w:pPr>
        <w:tabs>
          <w:tab w:val="center" w:pos="1909"/>
          <w:tab w:val="right" w:pos="9682"/>
        </w:tabs>
        <w:spacing w:after="0"/>
        <w:ind w:right="-275"/>
      </w:pPr>
      <w:r>
        <w:rPr>
          <w:noProof/>
        </w:rPr>
        <w:lastRenderedPageBreak/>
        <w:drawing>
          <wp:anchor distT="0" distB="0" distL="114300" distR="114300" simplePos="0" relativeHeight="251661312" behindDoc="0" locked="0" layoutInCell="1" allowOverlap="0" wp14:anchorId="20B599DF" wp14:editId="71DCC758">
            <wp:simplePos x="0" y="0"/>
            <wp:positionH relativeFrom="column">
              <wp:posOffset>-368807</wp:posOffset>
            </wp:positionH>
            <wp:positionV relativeFrom="paragraph">
              <wp:posOffset>18288</wp:posOffset>
            </wp:positionV>
            <wp:extent cx="393192" cy="393192"/>
            <wp:effectExtent l="0" t="0" r="0" b="0"/>
            <wp:wrapSquare wrapText="bothSides"/>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5"/>
                    <a:stretch>
                      <a:fillRect/>
                    </a:stretch>
                  </pic:blipFill>
                  <pic:spPr>
                    <a:xfrm>
                      <a:off x="0" y="0"/>
                      <a:ext cx="393192" cy="393192"/>
                    </a:xfrm>
                    <a:prstGeom prst="rect">
                      <a:avLst/>
                    </a:prstGeom>
                  </pic:spPr>
                </pic:pic>
              </a:graphicData>
            </a:graphic>
          </wp:anchor>
        </w:drawing>
      </w:r>
      <w:r>
        <w:tab/>
      </w:r>
      <w:r>
        <w:rPr>
          <w:rFonts w:ascii="Times New Roman" w:eastAsia="Times New Roman" w:hAnsi="Times New Roman" w:cs="Times New Roman"/>
          <w:color w:val="2C2965"/>
          <w:sz w:val="20"/>
        </w:rPr>
        <w:t>Ensemble Paris Emploi Compétences</w:t>
      </w:r>
      <w:r>
        <w:rPr>
          <w:rFonts w:ascii="Times New Roman" w:eastAsia="Times New Roman" w:hAnsi="Times New Roman" w:cs="Times New Roman"/>
          <w:color w:val="90C43E"/>
          <w:sz w:val="20"/>
        </w:rPr>
        <w:t xml:space="preserve"> </w:t>
      </w:r>
      <w:r>
        <w:rPr>
          <w:rFonts w:ascii="Times New Roman" w:eastAsia="Times New Roman" w:hAnsi="Times New Roman" w:cs="Times New Roman"/>
          <w:color w:val="90C43E"/>
          <w:sz w:val="20"/>
        </w:rPr>
        <w:tab/>
      </w:r>
      <w:r>
        <w:rPr>
          <w:noProof/>
        </w:rPr>
        <w:drawing>
          <wp:inline distT="0" distB="0" distL="0" distR="0" wp14:anchorId="3DD868D0" wp14:editId="3239D87E">
            <wp:extent cx="1828800" cy="252984"/>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6"/>
                    <a:stretch>
                      <a:fillRect/>
                    </a:stretch>
                  </pic:blipFill>
                  <pic:spPr>
                    <a:xfrm>
                      <a:off x="0" y="0"/>
                      <a:ext cx="1828800" cy="252984"/>
                    </a:xfrm>
                    <a:prstGeom prst="rect">
                      <a:avLst/>
                    </a:prstGeom>
                  </pic:spPr>
                </pic:pic>
              </a:graphicData>
            </a:graphic>
          </wp:inline>
        </w:drawing>
      </w:r>
    </w:p>
    <w:p w14:paraId="0E564500" w14:textId="77777777" w:rsidR="00583745" w:rsidRDefault="00744183">
      <w:pPr>
        <w:spacing w:after="0"/>
        <w:ind w:left="-405" w:hanging="10"/>
        <w:jc w:val="right"/>
      </w:pPr>
      <w:r>
        <w:rPr>
          <w:rFonts w:ascii="Times New Roman" w:eastAsia="Times New Roman" w:hAnsi="Times New Roman" w:cs="Times New Roman"/>
          <w:color w:val="2C2965"/>
          <w:sz w:val="20"/>
        </w:rPr>
        <w:t>209 rue La Fayette - 75010 Par</w:t>
      </w:r>
      <w:r>
        <w:rPr>
          <w:rFonts w:ascii="Times New Roman" w:eastAsia="Times New Roman" w:hAnsi="Times New Roman" w:cs="Times New Roman"/>
          <w:color w:val="2C2965"/>
          <w:sz w:val="20"/>
        </w:rPr>
        <w:t>is /</w:t>
      </w:r>
      <w:proofErr w:type="gramStart"/>
      <w:r>
        <w:rPr>
          <w:rFonts w:ascii="Times New Roman" w:eastAsia="Times New Roman" w:hAnsi="Times New Roman" w:cs="Times New Roman"/>
          <w:color w:val="2C2965"/>
          <w:sz w:val="20"/>
        </w:rPr>
        <w:t>/  T.</w:t>
      </w:r>
      <w:proofErr w:type="gramEnd"/>
      <w:r>
        <w:rPr>
          <w:rFonts w:ascii="Times New Roman" w:eastAsia="Times New Roman" w:hAnsi="Times New Roman" w:cs="Times New Roman"/>
          <w:color w:val="2C2965"/>
          <w:sz w:val="20"/>
        </w:rPr>
        <w:t xml:space="preserve"> 01 84 83 07 10 // </w:t>
      </w:r>
      <w:proofErr w:type="spellStart"/>
      <w:r>
        <w:rPr>
          <w:rFonts w:ascii="Times New Roman" w:eastAsia="Times New Roman" w:hAnsi="Times New Roman" w:cs="Times New Roman"/>
          <w:color w:val="2C2965"/>
          <w:sz w:val="20"/>
        </w:rPr>
        <w:t>epec.paris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34"/>
          <w:vertAlign w:val="superscript"/>
        </w:rPr>
        <w:t xml:space="preserve"> </w:t>
      </w:r>
    </w:p>
    <w:p w14:paraId="1EA1D663" w14:textId="77777777" w:rsidR="00583745" w:rsidRDefault="00744183">
      <w:pPr>
        <w:spacing w:after="0"/>
        <w:ind w:left="34"/>
      </w:pPr>
      <w:r>
        <w:rPr>
          <w:rFonts w:ascii="Times New Roman" w:eastAsia="Times New Roman" w:hAnsi="Times New Roman" w:cs="Times New Roman"/>
        </w:rPr>
        <w:t xml:space="preserve"> </w:t>
      </w:r>
    </w:p>
    <w:sectPr w:rsidR="00583745">
      <w:pgSz w:w="11906" w:h="16838"/>
      <w:pgMar w:top="512" w:right="1084" w:bottom="17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1349"/>
    <w:multiLevelType w:val="hybridMultilevel"/>
    <w:tmpl w:val="F5627652"/>
    <w:lvl w:ilvl="0" w:tplc="A3EACF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4B1C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B4A61A">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289056">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80A6A8">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A8257E">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9C6092">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24E69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04578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F12DBE"/>
    <w:multiLevelType w:val="hybridMultilevel"/>
    <w:tmpl w:val="22DE0A3A"/>
    <w:lvl w:ilvl="0" w:tplc="D39CC40C">
      <w:start w:val="1"/>
      <w:numFmt w:val="bullet"/>
      <w:lvlText w:val="-"/>
      <w:lvlJc w:val="left"/>
      <w:pPr>
        <w:ind w:left="1"/>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1" w:tplc="9148F166">
      <w:start w:val="1"/>
      <w:numFmt w:val="bullet"/>
      <w:lvlText w:val="o"/>
      <w:lvlJc w:val="left"/>
      <w:pPr>
        <w:ind w:left="118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2" w:tplc="599877E2">
      <w:start w:val="1"/>
      <w:numFmt w:val="bullet"/>
      <w:lvlText w:val="▪"/>
      <w:lvlJc w:val="left"/>
      <w:pPr>
        <w:ind w:left="190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3" w:tplc="A1D844D6">
      <w:start w:val="1"/>
      <w:numFmt w:val="bullet"/>
      <w:lvlText w:val="•"/>
      <w:lvlJc w:val="left"/>
      <w:pPr>
        <w:ind w:left="262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4" w:tplc="4906F924">
      <w:start w:val="1"/>
      <w:numFmt w:val="bullet"/>
      <w:lvlText w:val="o"/>
      <w:lvlJc w:val="left"/>
      <w:pPr>
        <w:ind w:left="334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5" w:tplc="7BDC0EAC">
      <w:start w:val="1"/>
      <w:numFmt w:val="bullet"/>
      <w:lvlText w:val="▪"/>
      <w:lvlJc w:val="left"/>
      <w:pPr>
        <w:ind w:left="406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6" w:tplc="4A70397C">
      <w:start w:val="1"/>
      <w:numFmt w:val="bullet"/>
      <w:lvlText w:val="•"/>
      <w:lvlJc w:val="left"/>
      <w:pPr>
        <w:ind w:left="478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7" w:tplc="AE547D4A">
      <w:start w:val="1"/>
      <w:numFmt w:val="bullet"/>
      <w:lvlText w:val="o"/>
      <w:lvlJc w:val="left"/>
      <w:pPr>
        <w:ind w:left="550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lvl w:ilvl="8" w:tplc="1F14ABC8">
      <w:start w:val="1"/>
      <w:numFmt w:val="bullet"/>
      <w:lvlText w:val="▪"/>
      <w:lvlJc w:val="left"/>
      <w:pPr>
        <w:ind w:left="6228"/>
      </w:pPr>
      <w:rPr>
        <w:rFonts w:ascii="Times New Roman" w:eastAsia="Times New Roman" w:hAnsi="Times New Roman" w:cs="Times New Roman"/>
        <w:b w:val="0"/>
        <w:i w:val="0"/>
        <w:strike w:val="0"/>
        <w:dstrike w:val="0"/>
        <w:color w:val="424242"/>
        <w:sz w:val="24"/>
        <w:szCs w:val="24"/>
        <w:u w:val="none" w:color="000000"/>
        <w:bdr w:val="none" w:sz="0" w:space="0" w:color="auto"/>
        <w:shd w:val="clear" w:color="auto" w:fill="auto"/>
        <w:vertAlign w:val="baseline"/>
      </w:rPr>
    </w:lvl>
  </w:abstractNum>
  <w:num w:numId="1" w16cid:durableId="1591426920">
    <w:abstractNumId w:val="1"/>
  </w:num>
  <w:num w:numId="2" w16cid:durableId="112553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45"/>
    <w:rsid w:val="00583745"/>
    <w:rsid w:val="00744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158F"/>
  <w15:docId w15:val="{27896117-7208-46C9-971A-C6643CC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- 5_Fiche de POSTE PRESCRIPTEUR_CTE_EPEC_2022</dc:title>
  <dc:subject/>
  <dc:creator>s.bayart</dc:creator>
  <cp:keywords/>
  <cp:lastModifiedBy>Gladys BOISSERON</cp:lastModifiedBy>
  <cp:revision>2</cp:revision>
  <dcterms:created xsi:type="dcterms:W3CDTF">2022-05-17T07:26:00Z</dcterms:created>
  <dcterms:modified xsi:type="dcterms:W3CDTF">2022-05-17T07:26:00Z</dcterms:modified>
</cp:coreProperties>
</file>