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3F569" w14:textId="6311C76A" w:rsidR="007863F2" w:rsidRDefault="009149F4">
      <w:pPr>
        <w:pStyle w:val="Titre"/>
      </w:pPr>
      <w:r>
        <w:t xml:space="preserve">FICHE DE POSTE </w:t>
      </w:r>
    </w:p>
    <w:p w14:paraId="4D4A878C" w14:textId="77777777" w:rsidR="007863F2" w:rsidRDefault="007863F2">
      <w:pPr>
        <w:pStyle w:val="Corpsdetexte"/>
        <w:spacing w:before="5"/>
        <w:rPr>
          <w:b/>
          <w:sz w:val="29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508"/>
      </w:tblGrid>
      <w:tr w:rsidR="007863F2" w14:paraId="6C37EF41" w14:textId="77777777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14:paraId="3F3EEDDC" w14:textId="77777777" w:rsidR="007863F2" w:rsidRDefault="007863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863F2" w14:paraId="0B4EB552" w14:textId="77777777">
        <w:trPr>
          <w:trHeight w:val="268"/>
        </w:trPr>
        <w:tc>
          <w:tcPr>
            <w:tcW w:w="3262" w:type="dxa"/>
          </w:tcPr>
          <w:p w14:paraId="38E284C1" w14:textId="77777777" w:rsidR="007863F2" w:rsidRDefault="009149F4">
            <w:pPr>
              <w:pStyle w:val="TableParagraph"/>
            </w:pPr>
            <w:r>
              <w:t>Intitulé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poste</w:t>
            </w:r>
          </w:p>
        </w:tc>
        <w:tc>
          <w:tcPr>
            <w:tcW w:w="6508" w:type="dxa"/>
          </w:tcPr>
          <w:p w14:paraId="650BA891" w14:textId="77777777" w:rsidR="007863F2" w:rsidRDefault="009149F4">
            <w:pPr>
              <w:pStyle w:val="TableParagraph"/>
            </w:pPr>
            <w:r>
              <w:t>Maçon</w:t>
            </w:r>
            <w:r>
              <w:rPr>
                <w:spacing w:val="-2"/>
              </w:rPr>
              <w:t xml:space="preserve"> </w:t>
            </w:r>
            <w:r>
              <w:t>VRD</w:t>
            </w:r>
          </w:p>
        </w:tc>
      </w:tr>
      <w:tr w:rsidR="007863F2" w14:paraId="6D751D4B" w14:textId="77777777">
        <w:trPr>
          <w:trHeight w:val="268"/>
        </w:trPr>
        <w:tc>
          <w:tcPr>
            <w:tcW w:w="3262" w:type="dxa"/>
          </w:tcPr>
          <w:p w14:paraId="658EBAD1" w14:textId="77777777" w:rsidR="007863F2" w:rsidRDefault="009149F4">
            <w:pPr>
              <w:pStyle w:val="TableParagraph"/>
            </w:pPr>
            <w:r>
              <w:t>Numéro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l’offre</w:t>
            </w:r>
          </w:p>
        </w:tc>
        <w:tc>
          <w:tcPr>
            <w:tcW w:w="6508" w:type="dxa"/>
          </w:tcPr>
          <w:p w14:paraId="2FA1CE53" w14:textId="77777777" w:rsidR="007863F2" w:rsidRDefault="009149F4">
            <w:pPr>
              <w:pStyle w:val="TableParagraph"/>
            </w:pPr>
            <w:r>
              <w:t>OF</w:t>
            </w:r>
            <w:r>
              <w:rPr>
                <w:spacing w:val="-1"/>
              </w:rPr>
              <w:t xml:space="preserve"> </w:t>
            </w:r>
            <w:r>
              <w:t>524</w:t>
            </w:r>
          </w:p>
        </w:tc>
      </w:tr>
      <w:tr w:rsidR="007863F2" w14:paraId="4A19C401" w14:textId="77777777">
        <w:trPr>
          <w:trHeight w:val="268"/>
        </w:trPr>
        <w:tc>
          <w:tcPr>
            <w:tcW w:w="3262" w:type="dxa"/>
          </w:tcPr>
          <w:p w14:paraId="40F1A99A" w14:textId="77777777" w:rsidR="007863F2" w:rsidRDefault="009149F4">
            <w:pPr>
              <w:pStyle w:val="TableParagraph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de fin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validité</w:t>
            </w:r>
          </w:p>
        </w:tc>
        <w:tc>
          <w:tcPr>
            <w:tcW w:w="6508" w:type="dxa"/>
          </w:tcPr>
          <w:p w14:paraId="12044D65" w14:textId="77777777" w:rsidR="007863F2" w:rsidRDefault="009149F4">
            <w:pPr>
              <w:pStyle w:val="TableParagraph"/>
            </w:pPr>
            <w:r>
              <w:t>5/04/2022</w:t>
            </w:r>
          </w:p>
        </w:tc>
      </w:tr>
      <w:tr w:rsidR="007863F2" w14:paraId="2E577A22" w14:textId="77777777">
        <w:trPr>
          <w:trHeight w:val="340"/>
        </w:trPr>
        <w:tc>
          <w:tcPr>
            <w:tcW w:w="9770" w:type="dxa"/>
            <w:gridSpan w:val="2"/>
            <w:shd w:val="clear" w:color="auto" w:fill="DBE4F0"/>
          </w:tcPr>
          <w:p w14:paraId="5BF3AD98" w14:textId="77777777" w:rsidR="007863F2" w:rsidRDefault="009149F4">
            <w:pPr>
              <w:pStyle w:val="TableParagraph"/>
              <w:spacing w:line="320" w:lineRule="exact"/>
              <w:ind w:left="279" w:right="2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EMPLOYEUR</w:t>
            </w:r>
          </w:p>
        </w:tc>
      </w:tr>
      <w:tr w:rsidR="007863F2" w14:paraId="5FE1950D" w14:textId="77777777">
        <w:trPr>
          <w:trHeight w:val="537"/>
        </w:trPr>
        <w:tc>
          <w:tcPr>
            <w:tcW w:w="3262" w:type="dxa"/>
          </w:tcPr>
          <w:p w14:paraId="6CF542FD" w14:textId="77777777" w:rsidR="007863F2" w:rsidRDefault="009149F4">
            <w:pPr>
              <w:pStyle w:val="TableParagraph"/>
              <w:spacing w:line="268" w:lineRule="exact"/>
            </w:pPr>
            <w:r>
              <w:t>Raison</w:t>
            </w:r>
            <w:r>
              <w:rPr>
                <w:spacing w:val="-3"/>
              </w:rPr>
              <w:t xml:space="preserve"> </w:t>
            </w:r>
            <w:r>
              <w:t>sociale</w:t>
            </w:r>
            <w:r>
              <w:rPr>
                <w:spacing w:val="-1"/>
              </w:rPr>
              <w:t xml:space="preserve"> </w:t>
            </w:r>
            <w:r>
              <w:t>de l’employeur</w:t>
            </w:r>
          </w:p>
        </w:tc>
        <w:tc>
          <w:tcPr>
            <w:tcW w:w="6508" w:type="dxa"/>
          </w:tcPr>
          <w:p w14:paraId="1817DF8B" w14:textId="77777777" w:rsidR="007863F2" w:rsidRDefault="009149F4">
            <w:pPr>
              <w:pStyle w:val="TableParagraph"/>
              <w:spacing w:line="268" w:lineRule="exact"/>
            </w:pPr>
            <w:r>
              <w:t>GEIQ</w:t>
            </w:r>
            <w:r>
              <w:rPr>
                <w:spacing w:val="1"/>
              </w:rPr>
              <w:t xml:space="preserve"> </w:t>
            </w:r>
            <w:r>
              <w:t>IDF</w:t>
            </w:r>
          </w:p>
          <w:p w14:paraId="66E7A63E" w14:textId="77777777" w:rsidR="007863F2" w:rsidRDefault="009149F4">
            <w:pPr>
              <w:pStyle w:val="TableParagraph"/>
              <w:spacing w:line="249" w:lineRule="exact"/>
            </w:pPr>
            <w:r>
              <w:t>Et</w:t>
            </w:r>
            <w:r>
              <w:rPr>
                <w:spacing w:val="-4"/>
              </w:rPr>
              <w:t xml:space="preserve"> </w:t>
            </w:r>
            <w:r>
              <w:t>mise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disposition</w:t>
            </w:r>
            <w:r>
              <w:rPr>
                <w:spacing w:val="-2"/>
              </w:rPr>
              <w:t xml:space="preserve"> </w:t>
            </w:r>
            <w:r>
              <w:t>pour</w:t>
            </w:r>
            <w:r>
              <w:rPr>
                <w:spacing w:val="-1"/>
              </w:rPr>
              <w:t xml:space="preserve"> </w:t>
            </w:r>
            <w:r>
              <w:t>l’entreprise</w:t>
            </w:r>
            <w:r>
              <w:rPr>
                <w:spacing w:val="-3"/>
              </w:rPr>
              <w:t xml:space="preserve"> </w:t>
            </w:r>
            <w:r>
              <w:t>TERIDEAL</w:t>
            </w:r>
          </w:p>
        </w:tc>
      </w:tr>
      <w:tr w:rsidR="007863F2" w14:paraId="25028446" w14:textId="77777777">
        <w:trPr>
          <w:trHeight w:val="343"/>
        </w:trPr>
        <w:tc>
          <w:tcPr>
            <w:tcW w:w="9770" w:type="dxa"/>
            <w:gridSpan w:val="2"/>
            <w:shd w:val="clear" w:color="auto" w:fill="DBE4F0"/>
          </w:tcPr>
          <w:p w14:paraId="6C200F94" w14:textId="77777777" w:rsidR="007863F2" w:rsidRDefault="009149F4">
            <w:pPr>
              <w:pStyle w:val="TableParagraph"/>
              <w:spacing w:line="323" w:lineRule="exact"/>
              <w:ind w:left="279" w:right="2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POSTE</w:t>
            </w:r>
          </w:p>
        </w:tc>
      </w:tr>
      <w:tr w:rsidR="007863F2" w14:paraId="7A3822EE" w14:textId="77777777">
        <w:trPr>
          <w:trHeight w:val="268"/>
        </w:trPr>
        <w:tc>
          <w:tcPr>
            <w:tcW w:w="3262" w:type="dxa"/>
          </w:tcPr>
          <w:p w14:paraId="6C992D4C" w14:textId="77777777" w:rsidR="007863F2" w:rsidRDefault="009149F4">
            <w:pPr>
              <w:pStyle w:val="TableParagraph"/>
            </w:pPr>
            <w:r>
              <w:t>Type de contrat</w:t>
            </w:r>
          </w:p>
        </w:tc>
        <w:tc>
          <w:tcPr>
            <w:tcW w:w="6508" w:type="dxa"/>
          </w:tcPr>
          <w:p w14:paraId="4B6B9B78" w14:textId="77777777" w:rsidR="007863F2" w:rsidRDefault="009149F4">
            <w:pPr>
              <w:pStyle w:val="TableParagraph"/>
            </w:pPr>
            <w:r>
              <w:t>CDD</w:t>
            </w:r>
          </w:p>
        </w:tc>
      </w:tr>
      <w:tr w:rsidR="007863F2" w14:paraId="0F492575" w14:textId="77777777">
        <w:trPr>
          <w:trHeight w:val="268"/>
        </w:trPr>
        <w:tc>
          <w:tcPr>
            <w:tcW w:w="3262" w:type="dxa"/>
          </w:tcPr>
          <w:p w14:paraId="56A10A95" w14:textId="77777777" w:rsidR="007863F2" w:rsidRDefault="009149F4">
            <w:pPr>
              <w:pStyle w:val="TableParagraph"/>
            </w:pPr>
            <w:r>
              <w:t>Durée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contrat</w:t>
            </w:r>
          </w:p>
        </w:tc>
        <w:tc>
          <w:tcPr>
            <w:tcW w:w="6508" w:type="dxa"/>
          </w:tcPr>
          <w:p w14:paraId="7B1FD55C" w14:textId="77777777" w:rsidR="007863F2" w:rsidRDefault="009149F4">
            <w:pPr>
              <w:pStyle w:val="TableParagraph"/>
            </w:pPr>
            <w:r>
              <w:t>1 an</w:t>
            </w:r>
          </w:p>
        </w:tc>
      </w:tr>
      <w:tr w:rsidR="007863F2" w14:paraId="66C34683" w14:textId="77777777">
        <w:trPr>
          <w:trHeight w:val="268"/>
        </w:trPr>
        <w:tc>
          <w:tcPr>
            <w:tcW w:w="3262" w:type="dxa"/>
          </w:tcPr>
          <w:p w14:paraId="042EB6E0" w14:textId="77777777" w:rsidR="007863F2" w:rsidRDefault="009149F4">
            <w:pPr>
              <w:pStyle w:val="TableParagraph"/>
            </w:pPr>
            <w:r>
              <w:t>Volume</w:t>
            </w:r>
            <w:r>
              <w:rPr>
                <w:spacing w:val="-1"/>
              </w:rPr>
              <w:t xml:space="preserve"> </w:t>
            </w:r>
            <w:r>
              <w:t>horaire</w:t>
            </w:r>
            <w:r>
              <w:rPr>
                <w:spacing w:val="-3"/>
              </w:rPr>
              <w:t xml:space="preserve"> </w:t>
            </w:r>
            <w:r>
              <w:t>mensuel</w:t>
            </w:r>
          </w:p>
        </w:tc>
        <w:tc>
          <w:tcPr>
            <w:tcW w:w="6508" w:type="dxa"/>
          </w:tcPr>
          <w:p w14:paraId="0F2A59CA" w14:textId="77777777" w:rsidR="007863F2" w:rsidRDefault="009149F4">
            <w:pPr>
              <w:pStyle w:val="TableParagraph"/>
            </w:pPr>
            <w:r>
              <w:t>151,67</w:t>
            </w:r>
          </w:p>
        </w:tc>
      </w:tr>
      <w:tr w:rsidR="007863F2" w14:paraId="5A0AD104" w14:textId="77777777">
        <w:trPr>
          <w:trHeight w:val="537"/>
        </w:trPr>
        <w:tc>
          <w:tcPr>
            <w:tcW w:w="3262" w:type="dxa"/>
          </w:tcPr>
          <w:p w14:paraId="6C750F44" w14:textId="77777777" w:rsidR="007863F2" w:rsidRDefault="009149F4">
            <w:pPr>
              <w:pStyle w:val="TableParagraph"/>
              <w:spacing w:line="268" w:lineRule="exact"/>
            </w:pPr>
            <w:r>
              <w:t>Horaires</w:t>
            </w:r>
            <w:r>
              <w:rPr>
                <w:spacing w:val="-2"/>
              </w:rPr>
              <w:t xml:space="preserve"> </w:t>
            </w:r>
            <w:r>
              <w:t>et jours</w:t>
            </w:r>
            <w:r>
              <w:rPr>
                <w:spacing w:val="-1"/>
              </w:rPr>
              <w:t xml:space="preserve"> </w:t>
            </w:r>
            <w:r>
              <w:t>travaillés</w:t>
            </w:r>
          </w:p>
        </w:tc>
        <w:tc>
          <w:tcPr>
            <w:tcW w:w="6508" w:type="dxa"/>
          </w:tcPr>
          <w:p w14:paraId="61D79152" w14:textId="77777777" w:rsidR="007863F2" w:rsidRDefault="009149F4">
            <w:pPr>
              <w:pStyle w:val="TableParagraph"/>
              <w:spacing w:line="268" w:lineRule="exact"/>
            </w:pPr>
            <w:r>
              <w:t>Travail</w:t>
            </w:r>
            <w:r>
              <w:rPr>
                <w:spacing w:val="-4"/>
              </w:rPr>
              <w:t xml:space="preserve"> </w:t>
            </w:r>
            <w:r>
              <w:t>en semaine –</w:t>
            </w:r>
            <w:r>
              <w:rPr>
                <w:spacing w:val="-2"/>
              </w:rPr>
              <w:t xml:space="preserve"> </w:t>
            </w:r>
            <w:r>
              <w:t>39</w:t>
            </w:r>
            <w:r>
              <w:rPr>
                <w:spacing w:val="-2"/>
              </w:rPr>
              <w:t xml:space="preserve"> </w:t>
            </w:r>
            <w:r>
              <w:t>h</w:t>
            </w:r>
          </w:p>
          <w:p w14:paraId="25EEED1A" w14:textId="77777777" w:rsidR="007863F2" w:rsidRDefault="009149F4">
            <w:pPr>
              <w:pStyle w:val="TableParagraph"/>
              <w:spacing w:line="249" w:lineRule="exact"/>
            </w:pPr>
            <w:r>
              <w:t>7 h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16 h</w:t>
            </w:r>
          </w:p>
        </w:tc>
      </w:tr>
      <w:tr w:rsidR="007863F2" w14:paraId="019D195D" w14:textId="77777777">
        <w:trPr>
          <w:trHeight w:val="268"/>
        </w:trPr>
        <w:tc>
          <w:tcPr>
            <w:tcW w:w="3262" w:type="dxa"/>
          </w:tcPr>
          <w:p w14:paraId="6C0166BC" w14:textId="77777777" w:rsidR="007863F2" w:rsidRDefault="009149F4">
            <w:pPr>
              <w:pStyle w:val="TableParagraph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d’embauche</w:t>
            </w:r>
          </w:p>
        </w:tc>
        <w:tc>
          <w:tcPr>
            <w:tcW w:w="6508" w:type="dxa"/>
          </w:tcPr>
          <w:p w14:paraId="0CCF23CD" w14:textId="77777777" w:rsidR="007863F2" w:rsidRDefault="009149F4">
            <w:pPr>
              <w:pStyle w:val="TableParagraph"/>
            </w:pPr>
            <w:r>
              <w:t>Mi-Avril</w:t>
            </w:r>
          </w:p>
        </w:tc>
      </w:tr>
      <w:tr w:rsidR="007863F2" w14:paraId="2DADB3E5" w14:textId="77777777">
        <w:trPr>
          <w:trHeight w:val="268"/>
        </w:trPr>
        <w:tc>
          <w:tcPr>
            <w:tcW w:w="3262" w:type="dxa"/>
          </w:tcPr>
          <w:p w14:paraId="02E2A682" w14:textId="77777777" w:rsidR="007863F2" w:rsidRDefault="009149F4">
            <w:pPr>
              <w:pStyle w:val="TableParagraph"/>
            </w:pPr>
            <w:r>
              <w:t>Salaire</w:t>
            </w:r>
            <w:r>
              <w:rPr>
                <w:spacing w:val="-1"/>
              </w:rPr>
              <w:t xml:space="preserve"> </w:t>
            </w:r>
            <w:r>
              <w:t>mensuel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avantages</w:t>
            </w:r>
          </w:p>
        </w:tc>
        <w:tc>
          <w:tcPr>
            <w:tcW w:w="6508" w:type="dxa"/>
          </w:tcPr>
          <w:p w14:paraId="4C1A72AA" w14:textId="77777777" w:rsidR="007863F2" w:rsidRDefault="009149F4">
            <w:pPr>
              <w:pStyle w:val="TableParagraph"/>
            </w:pPr>
            <w:r>
              <w:t>SMIC</w:t>
            </w:r>
            <w:r>
              <w:rPr>
                <w:spacing w:val="-2"/>
              </w:rPr>
              <w:t xml:space="preserve"> </w:t>
            </w:r>
            <w:r>
              <w:t>+</w:t>
            </w:r>
            <w:r>
              <w:rPr>
                <w:spacing w:val="-3"/>
              </w:rPr>
              <w:t xml:space="preserve"> </w:t>
            </w:r>
            <w:r>
              <w:t>Primes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déplacements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paniers</w:t>
            </w:r>
            <w:r>
              <w:rPr>
                <w:spacing w:val="-1"/>
              </w:rPr>
              <w:t xml:space="preserve"> </w:t>
            </w:r>
            <w:r>
              <w:t>repas</w:t>
            </w:r>
          </w:p>
        </w:tc>
      </w:tr>
      <w:tr w:rsidR="007863F2" w14:paraId="1CDC8F0C" w14:textId="77777777">
        <w:trPr>
          <w:trHeight w:val="537"/>
        </w:trPr>
        <w:tc>
          <w:tcPr>
            <w:tcW w:w="3262" w:type="dxa"/>
          </w:tcPr>
          <w:p w14:paraId="7BDB1208" w14:textId="77777777" w:rsidR="007863F2" w:rsidRDefault="009149F4">
            <w:pPr>
              <w:pStyle w:val="TableParagraph"/>
              <w:spacing w:line="268" w:lineRule="exact"/>
            </w:pPr>
            <w:r>
              <w:t>Lieu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travail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accès</w:t>
            </w:r>
          </w:p>
        </w:tc>
        <w:tc>
          <w:tcPr>
            <w:tcW w:w="6508" w:type="dxa"/>
          </w:tcPr>
          <w:p w14:paraId="1E4FC5CD" w14:textId="77777777" w:rsidR="007863F2" w:rsidRDefault="009149F4">
            <w:pPr>
              <w:pStyle w:val="TableParagraph"/>
              <w:spacing w:line="268" w:lineRule="exact"/>
            </w:pPr>
            <w:r>
              <w:t>Divers</w:t>
            </w:r>
            <w:r>
              <w:rPr>
                <w:spacing w:val="73"/>
              </w:rPr>
              <w:t xml:space="preserve"> </w:t>
            </w:r>
            <w:r>
              <w:t xml:space="preserve">chantiers  </w:t>
            </w:r>
            <w:r>
              <w:rPr>
                <w:spacing w:val="22"/>
              </w:rPr>
              <w:t xml:space="preserve"> </w:t>
            </w:r>
            <w:r>
              <w:t xml:space="preserve">parisiens  </w:t>
            </w:r>
            <w:r>
              <w:rPr>
                <w:spacing w:val="22"/>
              </w:rPr>
              <w:t xml:space="preserve"> </w:t>
            </w:r>
            <w:r>
              <w:t xml:space="preserve">répartis  </w:t>
            </w:r>
            <w:r>
              <w:rPr>
                <w:spacing w:val="19"/>
              </w:rPr>
              <w:t xml:space="preserve"> </w:t>
            </w:r>
            <w:r>
              <w:t xml:space="preserve">sur  </w:t>
            </w:r>
            <w:r>
              <w:rPr>
                <w:spacing w:val="22"/>
              </w:rPr>
              <w:t xml:space="preserve"> </w:t>
            </w:r>
            <w:r>
              <w:t xml:space="preserve">les  </w:t>
            </w:r>
            <w:r>
              <w:rPr>
                <w:spacing w:val="20"/>
              </w:rPr>
              <w:t xml:space="preserve"> </w:t>
            </w:r>
            <w:r>
              <w:t>18</w:t>
            </w:r>
            <w:r>
              <w:rPr>
                <w:vertAlign w:val="superscript"/>
              </w:rPr>
              <w:t>e</w:t>
            </w:r>
            <w:r>
              <w:t xml:space="preserve">  </w:t>
            </w:r>
            <w:r>
              <w:rPr>
                <w:spacing w:val="20"/>
              </w:rPr>
              <w:t xml:space="preserve"> </w:t>
            </w:r>
            <w:r>
              <w:t xml:space="preserve">–  </w:t>
            </w:r>
            <w:r>
              <w:rPr>
                <w:spacing w:val="23"/>
              </w:rPr>
              <w:t xml:space="preserve"> </w:t>
            </w:r>
            <w:r>
              <w:t>19</w:t>
            </w:r>
            <w:r>
              <w:rPr>
                <w:vertAlign w:val="superscript"/>
              </w:rPr>
              <w:t>e</w:t>
            </w:r>
            <w:r>
              <w:t xml:space="preserve">  </w:t>
            </w:r>
            <w:r>
              <w:rPr>
                <w:spacing w:val="21"/>
              </w:rPr>
              <w:t xml:space="preserve"> </w:t>
            </w:r>
            <w:r>
              <w:t xml:space="preserve">et  </w:t>
            </w:r>
            <w:r>
              <w:rPr>
                <w:spacing w:val="20"/>
              </w:rPr>
              <w:t xml:space="preserve"> </w:t>
            </w:r>
            <w:r>
              <w:t>20</w:t>
            </w:r>
            <w:r>
              <w:rPr>
                <w:vertAlign w:val="superscript"/>
              </w:rPr>
              <w:t>e</w:t>
            </w:r>
          </w:p>
          <w:p w14:paraId="75641DEA" w14:textId="77777777" w:rsidR="007863F2" w:rsidRDefault="009149F4">
            <w:pPr>
              <w:pStyle w:val="TableParagraph"/>
              <w:spacing w:line="249" w:lineRule="exact"/>
            </w:pPr>
            <w:proofErr w:type="gramStart"/>
            <w:r>
              <w:t>arrondissements</w:t>
            </w:r>
            <w:proofErr w:type="gramEnd"/>
          </w:p>
        </w:tc>
      </w:tr>
      <w:tr w:rsidR="007863F2" w14:paraId="07471EAE" w14:textId="77777777">
        <w:trPr>
          <w:trHeight w:val="1343"/>
        </w:trPr>
        <w:tc>
          <w:tcPr>
            <w:tcW w:w="3262" w:type="dxa"/>
          </w:tcPr>
          <w:p w14:paraId="54688EB5" w14:textId="77777777" w:rsidR="007863F2" w:rsidRDefault="009149F4">
            <w:pPr>
              <w:pStyle w:val="TableParagraph"/>
              <w:spacing w:line="268" w:lineRule="exact"/>
            </w:pPr>
            <w:r>
              <w:t>Missions</w:t>
            </w:r>
          </w:p>
        </w:tc>
        <w:tc>
          <w:tcPr>
            <w:tcW w:w="6508" w:type="dxa"/>
          </w:tcPr>
          <w:p w14:paraId="4A379D4E" w14:textId="77777777" w:rsidR="007863F2" w:rsidRDefault="009149F4">
            <w:pPr>
              <w:pStyle w:val="TableParagraph"/>
              <w:spacing w:line="240" w:lineRule="auto"/>
              <w:ind w:right="679"/>
            </w:pPr>
            <w:r>
              <w:t>Diverses tâches de manutention et mise en sécurité du chantier</w:t>
            </w:r>
            <w:r>
              <w:rPr>
                <w:spacing w:val="-47"/>
              </w:rPr>
              <w:t xml:space="preserve"> </w:t>
            </w:r>
            <w:r>
              <w:t>Terrassement,</w:t>
            </w:r>
            <w:r>
              <w:rPr>
                <w:spacing w:val="-1"/>
              </w:rPr>
              <w:t xml:space="preserve"> </w:t>
            </w:r>
            <w:r>
              <w:t>remblaiement, déblaiement</w:t>
            </w:r>
          </w:p>
          <w:p w14:paraId="529A9439" w14:textId="77777777" w:rsidR="007863F2" w:rsidRDefault="009149F4">
            <w:pPr>
              <w:pStyle w:val="TableParagraph"/>
              <w:spacing w:line="240" w:lineRule="auto"/>
            </w:pPr>
            <w:r>
              <w:t>Nettoyage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chantier</w:t>
            </w:r>
          </w:p>
          <w:p w14:paraId="0F353536" w14:textId="77777777" w:rsidR="007863F2" w:rsidRDefault="009149F4">
            <w:pPr>
              <w:pStyle w:val="TableParagraph"/>
              <w:spacing w:line="240" w:lineRule="auto"/>
            </w:pPr>
            <w:r>
              <w:t>Forage,</w:t>
            </w:r>
            <w:r>
              <w:rPr>
                <w:spacing w:val="-1"/>
              </w:rPr>
              <w:t xml:space="preserve"> </w:t>
            </w:r>
            <w:r>
              <w:t>balisage et</w:t>
            </w:r>
            <w:r>
              <w:rPr>
                <w:spacing w:val="-2"/>
              </w:rPr>
              <w:t xml:space="preserve"> </w:t>
            </w:r>
            <w:r>
              <w:t>pose de</w:t>
            </w:r>
            <w:r>
              <w:rPr>
                <w:spacing w:val="-4"/>
              </w:rPr>
              <w:t xml:space="preserve"> </w:t>
            </w:r>
            <w:r>
              <w:t>regards</w:t>
            </w:r>
          </w:p>
        </w:tc>
      </w:tr>
      <w:tr w:rsidR="007863F2" w14:paraId="3A649805" w14:textId="77777777">
        <w:trPr>
          <w:trHeight w:val="1072"/>
        </w:trPr>
        <w:tc>
          <w:tcPr>
            <w:tcW w:w="3262" w:type="dxa"/>
          </w:tcPr>
          <w:p w14:paraId="4E70A651" w14:textId="77777777" w:rsidR="007863F2" w:rsidRDefault="009149F4">
            <w:pPr>
              <w:pStyle w:val="TableParagraph"/>
              <w:spacing w:line="268" w:lineRule="exact"/>
            </w:pPr>
            <w:r>
              <w:t>Contraintes</w:t>
            </w:r>
          </w:p>
        </w:tc>
        <w:tc>
          <w:tcPr>
            <w:tcW w:w="6508" w:type="dxa"/>
          </w:tcPr>
          <w:p w14:paraId="52A9589A" w14:textId="77777777" w:rsidR="007863F2" w:rsidRDefault="009149F4">
            <w:pPr>
              <w:pStyle w:val="TableParagraph"/>
              <w:spacing w:line="240" w:lineRule="auto"/>
              <w:ind w:right="2485" w:firstLine="50"/>
            </w:pPr>
            <w:r>
              <w:t>Travaux à proximité de réseaux électriques</w:t>
            </w:r>
            <w:r>
              <w:rPr>
                <w:spacing w:val="-47"/>
              </w:rPr>
              <w:t xml:space="preserve"> </w:t>
            </w:r>
            <w:r>
              <w:t>Manutention</w:t>
            </w:r>
            <w:r>
              <w:rPr>
                <w:spacing w:val="-2"/>
              </w:rPr>
              <w:t xml:space="preserve"> </w:t>
            </w:r>
            <w:r>
              <w:t>d’objets</w:t>
            </w:r>
            <w:r>
              <w:rPr>
                <w:spacing w:val="-3"/>
              </w:rPr>
              <w:t xml:space="preserve"> </w:t>
            </w:r>
            <w:r>
              <w:t>lourds</w:t>
            </w:r>
          </w:p>
          <w:p w14:paraId="45B8EA5B" w14:textId="77777777" w:rsidR="007863F2" w:rsidRDefault="009149F4">
            <w:pPr>
              <w:pStyle w:val="TableParagraph"/>
              <w:spacing w:line="267" w:lineRule="exact"/>
            </w:pPr>
            <w:r>
              <w:t>Travaux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tranchées</w:t>
            </w:r>
          </w:p>
          <w:p w14:paraId="620379CD" w14:textId="77777777" w:rsidR="007863F2" w:rsidRDefault="009149F4">
            <w:pPr>
              <w:pStyle w:val="TableParagraph"/>
            </w:pPr>
            <w:r>
              <w:t>Travaux</w:t>
            </w:r>
            <w:r>
              <w:rPr>
                <w:spacing w:val="-3"/>
              </w:rPr>
              <w:t xml:space="preserve"> </w:t>
            </w:r>
            <w:r>
              <w:t>sous</w:t>
            </w:r>
            <w:r>
              <w:rPr>
                <w:spacing w:val="-3"/>
              </w:rPr>
              <w:t xml:space="preserve"> </w:t>
            </w:r>
            <w:r>
              <w:t>circulation</w:t>
            </w:r>
          </w:p>
        </w:tc>
      </w:tr>
      <w:tr w:rsidR="007863F2" w14:paraId="16F39260" w14:textId="77777777">
        <w:trPr>
          <w:trHeight w:val="806"/>
        </w:trPr>
        <w:tc>
          <w:tcPr>
            <w:tcW w:w="3262" w:type="dxa"/>
          </w:tcPr>
          <w:p w14:paraId="4028DCE5" w14:textId="77777777" w:rsidR="007863F2" w:rsidRDefault="009149F4">
            <w:pPr>
              <w:pStyle w:val="TableParagraph"/>
              <w:spacing w:before="1" w:line="240" w:lineRule="auto"/>
            </w:pPr>
            <w:r>
              <w:t>Processus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recrutement</w:t>
            </w:r>
          </w:p>
        </w:tc>
        <w:tc>
          <w:tcPr>
            <w:tcW w:w="6508" w:type="dxa"/>
          </w:tcPr>
          <w:p w14:paraId="7AAF184D" w14:textId="5CF8E0AF" w:rsidR="007863F2" w:rsidRDefault="009149F4">
            <w:pPr>
              <w:pStyle w:val="TableParagraph"/>
              <w:spacing w:before="3" w:line="237" w:lineRule="auto"/>
              <w:rPr>
                <w:b/>
              </w:rPr>
            </w:pPr>
            <w:r>
              <w:rPr>
                <w:b/>
                <w:color w:val="FF0000"/>
              </w:rPr>
              <w:t>Entretien</w:t>
            </w:r>
            <w:r>
              <w:rPr>
                <w:b/>
                <w:color w:val="FF0000"/>
                <w:spacing w:val="-12"/>
              </w:rPr>
              <w:t xml:space="preserve"> </w:t>
            </w:r>
            <w:r>
              <w:rPr>
                <w:b/>
                <w:color w:val="FF0000"/>
              </w:rPr>
              <w:t>collectif</w:t>
            </w:r>
            <w:r>
              <w:rPr>
                <w:b/>
                <w:color w:val="FF0000"/>
                <w:spacing w:val="-9"/>
              </w:rPr>
              <w:t xml:space="preserve"> </w:t>
            </w:r>
            <w:r>
              <w:rPr>
                <w:b/>
                <w:color w:val="FF0000"/>
              </w:rPr>
              <w:t>le</w:t>
            </w:r>
            <w:r>
              <w:rPr>
                <w:b/>
                <w:color w:val="FF0000"/>
                <w:spacing w:val="-12"/>
              </w:rPr>
              <w:t xml:space="preserve"> </w:t>
            </w:r>
            <w:r>
              <w:rPr>
                <w:b/>
                <w:color w:val="FF0000"/>
              </w:rPr>
              <w:t>7</w:t>
            </w:r>
            <w:r>
              <w:rPr>
                <w:b/>
                <w:color w:val="FF0000"/>
                <w:spacing w:val="-10"/>
              </w:rPr>
              <w:t xml:space="preserve"> </w:t>
            </w:r>
            <w:r>
              <w:rPr>
                <w:b/>
                <w:color w:val="FF0000"/>
              </w:rPr>
              <w:t>avril</w:t>
            </w:r>
            <w:r>
              <w:rPr>
                <w:b/>
                <w:color w:val="FF0000"/>
                <w:spacing w:val="-9"/>
              </w:rPr>
              <w:t xml:space="preserve"> </w:t>
            </w:r>
            <w:r>
              <w:rPr>
                <w:b/>
                <w:color w:val="FF0000"/>
              </w:rPr>
              <w:t>2022</w:t>
            </w:r>
            <w:r>
              <w:rPr>
                <w:b/>
                <w:color w:val="FF0000"/>
                <w:spacing w:val="-10"/>
              </w:rPr>
              <w:t xml:space="preserve"> </w:t>
            </w:r>
            <w:r>
              <w:rPr>
                <w:b/>
                <w:color w:val="FF0000"/>
              </w:rPr>
              <w:t>matin </w:t>
            </w:r>
          </w:p>
          <w:p w14:paraId="2A443D62" w14:textId="77777777" w:rsidR="007863F2" w:rsidRDefault="009149F4">
            <w:pPr>
              <w:pStyle w:val="TableParagraph"/>
              <w:spacing w:before="2" w:line="249" w:lineRule="exact"/>
            </w:pPr>
            <w:r>
              <w:t>Entretien</w:t>
            </w:r>
            <w:r>
              <w:rPr>
                <w:spacing w:val="-5"/>
              </w:rPr>
              <w:t xml:space="preserve"> </w:t>
            </w:r>
            <w:r>
              <w:t>individuel</w:t>
            </w:r>
            <w:r>
              <w:rPr>
                <w:spacing w:val="-2"/>
              </w:rPr>
              <w:t xml:space="preserve"> </w:t>
            </w:r>
            <w:r>
              <w:t>avec</w:t>
            </w:r>
            <w:r>
              <w:rPr>
                <w:spacing w:val="-4"/>
              </w:rPr>
              <w:t xml:space="preserve"> </w:t>
            </w:r>
            <w:r>
              <w:t>TERIDEAL</w:t>
            </w:r>
            <w:r>
              <w:rPr>
                <w:spacing w:val="-1"/>
              </w:rPr>
              <w:t xml:space="preserve"> </w:t>
            </w:r>
            <w:r>
              <w:t>pour</w:t>
            </w:r>
            <w:r>
              <w:rPr>
                <w:spacing w:val="-4"/>
              </w:rPr>
              <w:t xml:space="preserve"> </w:t>
            </w:r>
            <w:r>
              <w:t>les</w:t>
            </w:r>
            <w:r>
              <w:rPr>
                <w:spacing w:val="-2"/>
              </w:rPr>
              <w:t xml:space="preserve"> </w:t>
            </w:r>
            <w:r>
              <w:t>personnes</w:t>
            </w:r>
            <w:r>
              <w:rPr>
                <w:spacing w:val="-1"/>
              </w:rPr>
              <w:t xml:space="preserve"> </w:t>
            </w:r>
            <w:r>
              <w:t>sélectionnées.</w:t>
            </w:r>
          </w:p>
        </w:tc>
      </w:tr>
      <w:tr w:rsidR="007863F2" w14:paraId="3F7F0B65" w14:textId="77777777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14:paraId="19432214" w14:textId="77777777" w:rsidR="007863F2" w:rsidRDefault="009149F4">
            <w:pPr>
              <w:pStyle w:val="TableParagraph"/>
              <w:spacing w:before="2" w:line="321" w:lineRule="exact"/>
              <w:ind w:left="279" w:right="2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PROFIL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DU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CANDIDAT</w:t>
            </w:r>
          </w:p>
        </w:tc>
      </w:tr>
      <w:tr w:rsidR="007863F2" w14:paraId="02D947AA" w14:textId="77777777">
        <w:trPr>
          <w:trHeight w:val="268"/>
        </w:trPr>
        <w:tc>
          <w:tcPr>
            <w:tcW w:w="3262" w:type="dxa"/>
          </w:tcPr>
          <w:p w14:paraId="07E4E907" w14:textId="77777777" w:rsidR="007863F2" w:rsidRDefault="009149F4">
            <w:pPr>
              <w:pStyle w:val="TableParagraph"/>
            </w:pPr>
            <w:proofErr w:type="spellStart"/>
            <w:r>
              <w:t>Pré-requis</w:t>
            </w:r>
            <w:proofErr w:type="spellEnd"/>
          </w:p>
        </w:tc>
        <w:tc>
          <w:tcPr>
            <w:tcW w:w="6508" w:type="dxa"/>
          </w:tcPr>
          <w:p w14:paraId="73CC6205" w14:textId="77777777" w:rsidR="007863F2" w:rsidRDefault="009149F4">
            <w:pPr>
              <w:pStyle w:val="TableParagraph"/>
            </w:pPr>
            <w:r>
              <w:t>Motivation</w:t>
            </w:r>
          </w:p>
        </w:tc>
      </w:tr>
      <w:tr w:rsidR="007863F2" w14:paraId="55630ECE" w14:textId="77777777">
        <w:trPr>
          <w:trHeight w:val="268"/>
        </w:trPr>
        <w:tc>
          <w:tcPr>
            <w:tcW w:w="3262" w:type="dxa"/>
          </w:tcPr>
          <w:p w14:paraId="649F0352" w14:textId="77777777" w:rsidR="007863F2" w:rsidRDefault="009149F4">
            <w:pPr>
              <w:pStyle w:val="TableParagraph"/>
            </w:pPr>
            <w:r>
              <w:t>Expérience</w:t>
            </w:r>
          </w:p>
        </w:tc>
        <w:tc>
          <w:tcPr>
            <w:tcW w:w="6508" w:type="dxa"/>
          </w:tcPr>
          <w:p w14:paraId="434F5455" w14:textId="77777777" w:rsidR="007863F2" w:rsidRDefault="009149F4">
            <w:pPr>
              <w:pStyle w:val="TableParagraph"/>
            </w:pPr>
            <w:r>
              <w:t>Première</w:t>
            </w:r>
            <w:r>
              <w:rPr>
                <w:spacing w:val="-3"/>
              </w:rPr>
              <w:t xml:space="preserve"> </w:t>
            </w:r>
            <w:r>
              <w:t>expérience</w:t>
            </w:r>
            <w:r>
              <w:rPr>
                <w:spacing w:val="-2"/>
              </w:rPr>
              <w:t xml:space="preserve"> </w:t>
            </w:r>
            <w:r>
              <w:t>chantier</w:t>
            </w:r>
            <w:r>
              <w:rPr>
                <w:spacing w:val="-3"/>
              </w:rPr>
              <w:t xml:space="preserve"> </w:t>
            </w:r>
            <w:r>
              <w:t>souhaitée</w:t>
            </w:r>
          </w:p>
        </w:tc>
      </w:tr>
      <w:tr w:rsidR="007863F2" w14:paraId="073EB0F5" w14:textId="77777777">
        <w:trPr>
          <w:trHeight w:val="268"/>
        </w:trPr>
        <w:tc>
          <w:tcPr>
            <w:tcW w:w="3262" w:type="dxa"/>
          </w:tcPr>
          <w:p w14:paraId="543BCB14" w14:textId="77777777" w:rsidR="007863F2" w:rsidRDefault="009149F4">
            <w:pPr>
              <w:pStyle w:val="TableParagraph"/>
              <w:spacing w:line="249" w:lineRule="exact"/>
            </w:pPr>
            <w:r>
              <w:t>Diplôme/</w:t>
            </w:r>
            <w:r>
              <w:rPr>
                <w:spacing w:val="-3"/>
              </w:rPr>
              <w:t xml:space="preserve"> </w:t>
            </w:r>
            <w:r>
              <w:t>qualification</w:t>
            </w:r>
          </w:p>
        </w:tc>
        <w:tc>
          <w:tcPr>
            <w:tcW w:w="6508" w:type="dxa"/>
          </w:tcPr>
          <w:p w14:paraId="14EA9ABB" w14:textId="77777777" w:rsidR="007863F2" w:rsidRDefault="009149F4">
            <w:pPr>
              <w:pStyle w:val="TableParagraph"/>
              <w:spacing w:line="249" w:lineRule="exact"/>
            </w:pPr>
            <w:r>
              <w:t>Aucune</w:t>
            </w:r>
          </w:p>
        </w:tc>
      </w:tr>
      <w:tr w:rsidR="007863F2" w14:paraId="17EACBA9" w14:textId="77777777">
        <w:trPr>
          <w:trHeight w:val="268"/>
        </w:trPr>
        <w:tc>
          <w:tcPr>
            <w:tcW w:w="3262" w:type="dxa"/>
          </w:tcPr>
          <w:p w14:paraId="0B176340" w14:textId="77777777" w:rsidR="007863F2" w:rsidRDefault="009149F4">
            <w:pPr>
              <w:pStyle w:val="TableParagraph"/>
            </w:pPr>
            <w:r>
              <w:t>Niveau</w:t>
            </w:r>
            <w:r>
              <w:rPr>
                <w:spacing w:val="-1"/>
              </w:rPr>
              <w:t xml:space="preserve"> </w:t>
            </w:r>
            <w:r>
              <w:t>linguistique</w:t>
            </w:r>
          </w:p>
        </w:tc>
        <w:tc>
          <w:tcPr>
            <w:tcW w:w="6508" w:type="dxa"/>
          </w:tcPr>
          <w:p w14:paraId="1B47433A" w14:textId="77777777" w:rsidR="007863F2" w:rsidRDefault="009149F4">
            <w:pPr>
              <w:pStyle w:val="TableParagraph"/>
            </w:pPr>
            <w:r>
              <w:t>Compréhension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expression</w:t>
            </w:r>
            <w:r>
              <w:rPr>
                <w:spacing w:val="-3"/>
              </w:rPr>
              <w:t xml:space="preserve"> </w:t>
            </w:r>
            <w:r>
              <w:t>fluide</w:t>
            </w:r>
          </w:p>
        </w:tc>
      </w:tr>
    </w:tbl>
    <w:p w14:paraId="4FCEAA79" w14:textId="77777777" w:rsidR="007863F2" w:rsidRDefault="007863F2">
      <w:pPr>
        <w:pStyle w:val="Corpsdetexte"/>
        <w:rPr>
          <w:b/>
        </w:rPr>
      </w:pPr>
    </w:p>
    <w:p w14:paraId="466EBF25" w14:textId="77777777" w:rsidR="007863F2" w:rsidRDefault="007863F2">
      <w:pPr>
        <w:pStyle w:val="Corpsdetexte"/>
        <w:rPr>
          <w:b/>
        </w:rPr>
      </w:pPr>
    </w:p>
    <w:p w14:paraId="21A7CA75" w14:textId="77777777" w:rsidR="007863F2" w:rsidRDefault="007863F2">
      <w:pPr>
        <w:pStyle w:val="Corpsdetexte"/>
        <w:rPr>
          <w:b/>
        </w:rPr>
      </w:pPr>
    </w:p>
    <w:p w14:paraId="3D0EA014" w14:textId="77777777" w:rsidR="007863F2" w:rsidRDefault="007863F2">
      <w:pPr>
        <w:pStyle w:val="Corpsdetexte"/>
        <w:rPr>
          <w:b/>
        </w:rPr>
      </w:pPr>
    </w:p>
    <w:p w14:paraId="751FF43B" w14:textId="77777777" w:rsidR="007863F2" w:rsidRDefault="007863F2">
      <w:pPr>
        <w:pStyle w:val="Corpsdetexte"/>
        <w:rPr>
          <w:b/>
        </w:rPr>
      </w:pPr>
    </w:p>
    <w:p w14:paraId="65E97AE2" w14:textId="77777777" w:rsidR="007863F2" w:rsidRDefault="007863F2">
      <w:pPr>
        <w:pStyle w:val="Corpsdetexte"/>
        <w:spacing w:before="3"/>
        <w:rPr>
          <w:b/>
          <w:sz w:val="24"/>
        </w:rPr>
      </w:pPr>
    </w:p>
    <w:p w14:paraId="594DB3D1" w14:textId="2A08FFAD" w:rsidR="007863F2" w:rsidRDefault="007863F2">
      <w:pPr>
        <w:pStyle w:val="Corpsdetexte"/>
        <w:spacing w:before="1"/>
        <w:ind w:left="1091"/>
        <w:rPr>
          <w:b/>
        </w:rPr>
      </w:pPr>
    </w:p>
    <w:sectPr w:rsidR="007863F2">
      <w:type w:val="continuous"/>
      <w:pgSz w:w="11900" w:h="16850"/>
      <w:pgMar w:top="440" w:right="70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67CE0"/>
    <w:multiLevelType w:val="hybridMultilevel"/>
    <w:tmpl w:val="C3983870"/>
    <w:lvl w:ilvl="0" w:tplc="8466A960">
      <w:start w:val="1"/>
      <w:numFmt w:val="decimal"/>
      <w:lvlText w:val="%1."/>
      <w:lvlJc w:val="left"/>
      <w:pPr>
        <w:ind w:left="467" w:hanging="360"/>
        <w:jc w:val="left"/>
      </w:pPr>
      <w:rPr>
        <w:rFonts w:hint="default"/>
        <w:w w:val="100"/>
        <w:lang w:val="fr-FR" w:eastAsia="en-US" w:bidi="ar-SA"/>
      </w:rPr>
    </w:lvl>
    <w:lvl w:ilvl="1" w:tplc="69F200F2">
      <w:numFmt w:val="bullet"/>
      <w:lvlText w:val="•"/>
      <w:lvlJc w:val="left"/>
      <w:pPr>
        <w:ind w:left="1390" w:hanging="360"/>
      </w:pPr>
      <w:rPr>
        <w:rFonts w:hint="default"/>
        <w:lang w:val="fr-FR" w:eastAsia="en-US" w:bidi="ar-SA"/>
      </w:rPr>
    </w:lvl>
    <w:lvl w:ilvl="2" w:tplc="8F7626EA">
      <w:numFmt w:val="bullet"/>
      <w:lvlText w:val="•"/>
      <w:lvlJc w:val="left"/>
      <w:pPr>
        <w:ind w:left="2320" w:hanging="360"/>
      </w:pPr>
      <w:rPr>
        <w:rFonts w:hint="default"/>
        <w:lang w:val="fr-FR" w:eastAsia="en-US" w:bidi="ar-SA"/>
      </w:rPr>
    </w:lvl>
    <w:lvl w:ilvl="3" w:tplc="56AED404">
      <w:numFmt w:val="bullet"/>
      <w:lvlText w:val="•"/>
      <w:lvlJc w:val="left"/>
      <w:pPr>
        <w:ind w:left="3250" w:hanging="360"/>
      </w:pPr>
      <w:rPr>
        <w:rFonts w:hint="default"/>
        <w:lang w:val="fr-FR" w:eastAsia="en-US" w:bidi="ar-SA"/>
      </w:rPr>
    </w:lvl>
    <w:lvl w:ilvl="4" w:tplc="289A1EF6">
      <w:numFmt w:val="bullet"/>
      <w:lvlText w:val="•"/>
      <w:lvlJc w:val="left"/>
      <w:pPr>
        <w:ind w:left="4180" w:hanging="360"/>
      </w:pPr>
      <w:rPr>
        <w:rFonts w:hint="default"/>
        <w:lang w:val="fr-FR" w:eastAsia="en-US" w:bidi="ar-SA"/>
      </w:rPr>
    </w:lvl>
    <w:lvl w:ilvl="5" w:tplc="422A9C3C">
      <w:numFmt w:val="bullet"/>
      <w:lvlText w:val="•"/>
      <w:lvlJc w:val="left"/>
      <w:pPr>
        <w:ind w:left="5110" w:hanging="360"/>
      </w:pPr>
      <w:rPr>
        <w:rFonts w:hint="default"/>
        <w:lang w:val="fr-FR" w:eastAsia="en-US" w:bidi="ar-SA"/>
      </w:rPr>
    </w:lvl>
    <w:lvl w:ilvl="6" w:tplc="51F6B4E8">
      <w:numFmt w:val="bullet"/>
      <w:lvlText w:val="•"/>
      <w:lvlJc w:val="left"/>
      <w:pPr>
        <w:ind w:left="6040" w:hanging="360"/>
      </w:pPr>
      <w:rPr>
        <w:rFonts w:hint="default"/>
        <w:lang w:val="fr-FR" w:eastAsia="en-US" w:bidi="ar-SA"/>
      </w:rPr>
    </w:lvl>
    <w:lvl w:ilvl="7" w:tplc="DD14DECE">
      <w:numFmt w:val="bullet"/>
      <w:lvlText w:val="•"/>
      <w:lvlJc w:val="left"/>
      <w:pPr>
        <w:ind w:left="6970" w:hanging="360"/>
      </w:pPr>
      <w:rPr>
        <w:rFonts w:hint="default"/>
        <w:lang w:val="fr-FR" w:eastAsia="en-US" w:bidi="ar-SA"/>
      </w:rPr>
    </w:lvl>
    <w:lvl w:ilvl="8" w:tplc="2C46D616">
      <w:numFmt w:val="bullet"/>
      <w:lvlText w:val="•"/>
      <w:lvlJc w:val="left"/>
      <w:pPr>
        <w:ind w:left="7900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F2"/>
    <w:rsid w:val="007863F2"/>
    <w:rsid w:val="0091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75FF"/>
  <w15:docId w15:val="{B321759C-345B-4E24-8B39-58BBAE1D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8"/>
      <w:ind w:left="5739" w:right="352" w:hanging="526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delusk</dc:creator>
  <cp:lastModifiedBy>Virginie AUTIN</cp:lastModifiedBy>
  <cp:revision>2</cp:revision>
  <dcterms:created xsi:type="dcterms:W3CDTF">2022-03-17T09:11:00Z</dcterms:created>
  <dcterms:modified xsi:type="dcterms:W3CDTF">2022-03-17T09:11:00Z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2022-03-16T00:00:00Z</vt:filetime>
  </property>
</Properties>
</file>