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93C" w14:textId="77777777" w:rsidR="007319B8" w:rsidRDefault="007319B8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7319B8" w14:paraId="79A9679C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7EAE6EA" w14:textId="77777777" w:rsidR="007319B8" w:rsidRDefault="00006146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7319B8" w14:paraId="6D311146" w14:textId="77777777">
        <w:trPr>
          <w:trHeight w:val="268"/>
        </w:trPr>
        <w:tc>
          <w:tcPr>
            <w:tcW w:w="3262" w:type="dxa"/>
          </w:tcPr>
          <w:p w14:paraId="72F8CC3F" w14:textId="77777777" w:rsidR="007319B8" w:rsidRDefault="00006146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4DC08166" w14:textId="77777777" w:rsidR="007319B8" w:rsidRDefault="00006146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nettoyage bases</w:t>
            </w:r>
            <w:r>
              <w:rPr>
                <w:spacing w:val="-2"/>
              </w:rPr>
              <w:t xml:space="preserve"> </w:t>
            </w:r>
            <w:r>
              <w:t>vie</w:t>
            </w:r>
          </w:p>
        </w:tc>
      </w:tr>
      <w:tr w:rsidR="007319B8" w14:paraId="62FA91DB" w14:textId="77777777">
        <w:trPr>
          <w:trHeight w:val="268"/>
        </w:trPr>
        <w:tc>
          <w:tcPr>
            <w:tcW w:w="3262" w:type="dxa"/>
          </w:tcPr>
          <w:p w14:paraId="0E70A7DD" w14:textId="77777777" w:rsidR="007319B8" w:rsidRDefault="00006146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12E47F76" w14:textId="77777777" w:rsidR="007319B8" w:rsidRDefault="00006146">
            <w:pPr>
              <w:pStyle w:val="TableParagraph"/>
            </w:pPr>
            <w:r>
              <w:t>OF491</w:t>
            </w:r>
          </w:p>
        </w:tc>
      </w:tr>
      <w:tr w:rsidR="007319B8" w14:paraId="2B8EE82F" w14:textId="77777777">
        <w:trPr>
          <w:trHeight w:val="268"/>
        </w:trPr>
        <w:tc>
          <w:tcPr>
            <w:tcW w:w="3262" w:type="dxa"/>
          </w:tcPr>
          <w:p w14:paraId="41BA5D0B" w14:textId="77777777" w:rsidR="007319B8" w:rsidRDefault="00006146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25904AB6" w14:textId="77777777" w:rsidR="007319B8" w:rsidRDefault="00006146">
            <w:pPr>
              <w:pStyle w:val="TableParagraph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Novembre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319B8" w14:paraId="7B69A559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057BDA12" w14:textId="77777777" w:rsidR="007319B8" w:rsidRDefault="00006146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7319B8" w14:paraId="045C17C6" w14:textId="77777777">
        <w:trPr>
          <w:trHeight w:val="268"/>
        </w:trPr>
        <w:tc>
          <w:tcPr>
            <w:tcW w:w="3262" w:type="dxa"/>
          </w:tcPr>
          <w:p w14:paraId="1EF94C1B" w14:textId="77777777" w:rsidR="007319B8" w:rsidRDefault="00006146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5CE97C8D" w14:textId="77777777" w:rsidR="007319B8" w:rsidRDefault="00006146">
            <w:pPr>
              <w:pStyle w:val="TableParagraph"/>
            </w:pPr>
            <w:r>
              <w:t>NIKITA</w:t>
            </w:r>
          </w:p>
        </w:tc>
      </w:tr>
      <w:tr w:rsidR="007319B8" w14:paraId="00F01B42" w14:textId="77777777">
        <w:trPr>
          <w:trHeight w:val="271"/>
        </w:trPr>
        <w:tc>
          <w:tcPr>
            <w:tcW w:w="3262" w:type="dxa"/>
          </w:tcPr>
          <w:p w14:paraId="66691E0B" w14:textId="77777777" w:rsidR="007319B8" w:rsidRDefault="00006146">
            <w:pPr>
              <w:pStyle w:val="TableParagraph"/>
              <w:spacing w:before="2" w:line="249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69B286F4" w14:textId="77777777" w:rsidR="007319B8" w:rsidRDefault="00006146">
            <w:pPr>
              <w:pStyle w:val="TableParagraph"/>
              <w:spacing w:before="2" w:line="249" w:lineRule="exact"/>
            </w:pPr>
            <w:r>
              <w:t>Entreprise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nettoyage,</w:t>
            </w:r>
            <w:r>
              <w:rPr>
                <w:spacing w:val="-5"/>
              </w:rPr>
              <w:t xml:space="preserve"> </w:t>
            </w:r>
            <w:r>
              <w:t>(Bureau,</w:t>
            </w:r>
            <w:r>
              <w:rPr>
                <w:spacing w:val="-2"/>
              </w:rPr>
              <w:t xml:space="preserve"> </w:t>
            </w:r>
            <w:r>
              <w:t>restaurants,</w:t>
            </w:r>
            <w:r>
              <w:rPr>
                <w:spacing w:val="-2"/>
              </w:rPr>
              <w:t xml:space="preserve"> </w:t>
            </w:r>
            <w:r>
              <w:t>commerces)</w:t>
            </w:r>
          </w:p>
        </w:tc>
      </w:tr>
      <w:tr w:rsidR="007319B8" w14:paraId="6F5CE267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16525393" w14:textId="77777777" w:rsidR="007319B8" w:rsidRDefault="00006146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7319B8" w14:paraId="023B6C71" w14:textId="77777777">
        <w:trPr>
          <w:trHeight w:val="268"/>
        </w:trPr>
        <w:tc>
          <w:tcPr>
            <w:tcW w:w="3262" w:type="dxa"/>
          </w:tcPr>
          <w:p w14:paraId="59667101" w14:textId="77777777" w:rsidR="007319B8" w:rsidRDefault="00006146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4A0A2507" w14:textId="77777777" w:rsidR="007319B8" w:rsidRDefault="00006146">
            <w:pPr>
              <w:pStyle w:val="TableParagraph"/>
            </w:pPr>
            <w:r>
              <w:t>CDD</w:t>
            </w:r>
          </w:p>
        </w:tc>
      </w:tr>
      <w:tr w:rsidR="007319B8" w14:paraId="7A24A07E" w14:textId="77777777">
        <w:trPr>
          <w:trHeight w:val="268"/>
        </w:trPr>
        <w:tc>
          <w:tcPr>
            <w:tcW w:w="3262" w:type="dxa"/>
          </w:tcPr>
          <w:p w14:paraId="3CBBD7EF" w14:textId="77777777" w:rsidR="007319B8" w:rsidRDefault="00006146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0D57BE1A" w14:textId="77777777" w:rsidR="007319B8" w:rsidRDefault="00006146">
            <w:pPr>
              <w:pStyle w:val="TableParagraph"/>
            </w:pPr>
            <w:r>
              <w:t>3 mois</w:t>
            </w:r>
          </w:p>
        </w:tc>
      </w:tr>
      <w:tr w:rsidR="007319B8" w14:paraId="26D62A57" w14:textId="77777777">
        <w:trPr>
          <w:trHeight w:val="268"/>
        </w:trPr>
        <w:tc>
          <w:tcPr>
            <w:tcW w:w="3262" w:type="dxa"/>
          </w:tcPr>
          <w:p w14:paraId="6A2DF2B0" w14:textId="77777777" w:rsidR="007319B8" w:rsidRDefault="00006146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7FC43FF2" w14:textId="77777777" w:rsidR="007319B8" w:rsidRDefault="00006146">
            <w:pPr>
              <w:pStyle w:val="TableParagraph"/>
            </w:pPr>
            <w:r>
              <w:t>151,67</w:t>
            </w:r>
          </w:p>
        </w:tc>
      </w:tr>
      <w:tr w:rsidR="007319B8" w14:paraId="654428ED" w14:textId="77777777">
        <w:trPr>
          <w:trHeight w:val="537"/>
        </w:trPr>
        <w:tc>
          <w:tcPr>
            <w:tcW w:w="3262" w:type="dxa"/>
          </w:tcPr>
          <w:p w14:paraId="0123162A" w14:textId="77777777" w:rsidR="007319B8" w:rsidRDefault="00006146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3A15F278" w14:textId="77777777" w:rsidR="007319B8" w:rsidRDefault="00006146">
            <w:pPr>
              <w:pStyle w:val="TableParagraph"/>
              <w:spacing w:line="268" w:lineRule="exact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</w:p>
          <w:p w14:paraId="7703BBAF" w14:textId="77777777" w:rsidR="007319B8" w:rsidRDefault="00006146">
            <w:pPr>
              <w:pStyle w:val="TableParagraph"/>
              <w:spacing w:line="249" w:lineRule="exact"/>
            </w:pPr>
            <w:r>
              <w:t>7h-16h</w:t>
            </w:r>
          </w:p>
        </w:tc>
      </w:tr>
      <w:tr w:rsidR="007319B8" w14:paraId="754189C8" w14:textId="77777777">
        <w:trPr>
          <w:trHeight w:val="268"/>
        </w:trPr>
        <w:tc>
          <w:tcPr>
            <w:tcW w:w="3262" w:type="dxa"/>
          </w:tcPr>
          <w:p w14:paraId="02E2EBC9" w14:textId="77777777" w:rsidR="007319B8" w:rsidRDefault="00006146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567C2FC5" w14:textId="77777777" w:rsidR="007319B8" w:rsidRDefault="00006146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7319B8" w14:paraId="31035346" w14:textId="77777777">
        <w:trPr>
          <w:trHeight w:val="268"/>
        </w:trPr>
        <w:tc>
          <w:tcPr>
            <w:tcW w:w="3262" w:type="dxa"/>
          </w:tcPr>
          <w:p w14:paraId="6E4FC01B" w14:textId="77777777" w:rsidR="007319B8" w:rsidRDefault="00006146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0489AECB" w14:textId="77777777" w:rsidR="007319B8" w:rsidRDefault="00006146">
            <w:pPr>
              <w:pStyle w:val="TableParagraph"/>
            </w:pPr>
            <w:r>
              <w:t>Austerlitz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Paris</w:t>
            </w:r>
            <w:r>
              <w:rPr>
                <w:spacing w:val="-3"/>
              </w:rPr>
              <w:t xml:space="preserve"> </w:t>
            </w:r>
            <w:r>
              <w:t>12eme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13eme</w:t>
            </w:r>
          </w:p>
        </w:tc>
      </w:tr>
      <w:tr w:rsidR="007319B8" w14:paraId="7A0D4870" w14:textId="77777777">
        <w:trPr>
          <w:trHeight w:val="268"/>
        </w:trPr>
        <w:tc>
          <w:tcPr>
            <w:tcW w:w="3262" w:type="dxa"/>
          </w:tcPr>
          <w:p w14:paraId="679E80BD" w14:textId="77777777" w:rsidR="007319B8" w:rsidRDefault="00006146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6BDCA78" w14:textId="77777777" w:rsidR="007319B8" w:rsidRDefault="00006146">
            <w:pPr>
              <w:pStyle w:val="TableParagraph"/>
            </w:pPr>
            <w:r>
              <w:t>1601,63</w:t>
            </w:r>
            <w:r>
              <w:rPr>
                <w:spacing w:val="-4"/>
              </w:rPr>
              <w:t xml:space="preserve"> </w:t>
            </w:r>
            <w:r>
              <w:t>€ brut</w:t>
            </w:r>
          </w:p>
        </w:tc>
      </w:tr>
      <w:tr w:rsidR="007319B8" w14:paraId="77EAE79C" w14:textId="77777777">
        <w:trPr>
          <w:trHeight w:val="4539"/>
        </w:trPr>
        <w:tc>
          <w:tcPr>
            <w:tcW w:w="3262" w:type="dxa"/>
          </w:tcPr>
          <w:p w14:paraId="6AA0F1A3" w14:textId="77777777" w:rsidR="007319B8" w:rsidRDefault="00006146">
            <w:pPr>
              <w:pStyle w:val="TableParagraph"/>
              <w:spacing w:before="1" w:line="240" w:lineRule="auto"/>
            </w:pPr>
            <w:r>
              <w:t>Missions</w:t>
            </w:r>
          </w:p>
        </w:tc>
        <w:tc>
          <w:tcPr>
            <w:tcW w:w="6508" w:type="dxa"/>
          </w:tcPr>
          <w:p w14:paraId="3B62EB48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ind w:left="225" w:hanging="119"/>
            </w:pPr>
            <w:r>
              <w:t>Désinfection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de contact</w:t>
            </w:r>
          </w:p>
          <w:p w14:paraId="5CE906AA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5" w:hanging="119"/>
            </w:pPr>
            <w:r>
              <w:t>Dépoussiérage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nettoyage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sols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désinfection.</w:t>
            </w:r>
          </w:p>
          <w:p w14:paraId="72B19BF8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19"/>
            </w:pPr>
            <w:r>
              <w:t>Nettoyage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désinfection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lavabos, douches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robinetteries.</w:t>
            </w:r>
          </w:p>
          <w:p w14:paraId="22B96EBC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0" w:lineRule="auto"/>
              <w:ind w:left="225" w:hanging="119"/>
            </w:pPr>
            <w:r>
              <w:t>Désinfection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cuvettes</w:t>
            </w:r>
            <w:r>
              <w:rPr>
                <w:spacing w:val="-4"/>
              </w:rPr>
              <w:t xml:space="preserve"> </w:t>
            </w:r>
            <w:r>
              <w:t>WC.</w:t>
            </w:r>
          </w:p>
          <w:p w14:paraId="3ED9DCAB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19"/>
            </w:pPr>
            <w:r>
              <w:t>Désinfection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urinoirs.</w:t>
            </w:r>
          </w:p>
          <w:p w14:paraId="46F352B4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0" w:lineRule="auto"/>
              <w:ind w:right="207" w:firstLine="0"/>
            </w:pPr>
            <w:r>
              <w:t>Mise en place des consommables sanitaires (savon, papier toilettes,</w:t>
            </w:r>
            <w:r>
              <w:rPr>
                <w:spacing w:val="-47"/>
              </w:rPr>
              <w:t xml:space="preserve"> </w:t>
            </w:r>
            <w:r>
              <w:t>essuie</w:t>
            </w:r>
          </w:p>
          <w:p w14:paraId="7FB8A146" w14:textId="77777777" w:rsidR="007319B8" w:rsidRDefault="00006146">
            <w:pPr>
              <w:pStyle w:val="TableParagraph"/>
              <w:spacing w:line="240" w:lineRule="auto"/>
              <w:ind w:left="256"/>
            </w:pPr>
            <w:r>
              <w:t>mains).</w:t>
            </w:r>
          </w:p>
          <w:p w14:paraId="690FEB1F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19"/>
            </w:pPr>
            <w:r>
              <w:t>Nettoyage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tables repas</w:t>
            </w:r>
          </w:p>
          <w:p w14:paraId="22BBE54C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0" w:lineRule="auto"/>
              <w:ind w:left="225" w:hanging="119"/>
            </w:pPr>
            <w:r>
              <w:t>Nettoyage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chauffes-gamelles</w:t>
            </w:r>
            <w:r>
              <w:rPr>
                <w:spacing w:val="-1"/>
              </w:rPr>
              <w:t xml:space="preserve"> </w:t>
            </w:r>
            <w:r>
              <w:t>».</w:t>
            </w:r>
          </w:p>
          <w:p w14:paraId="1D5850B4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 w:line="237" w:lineRule="auto"/>
              <w:ind w:right="612" w:firstLine="0"/>
            </w:pPr>
            <w:r>
              <w:t>Nettoyage du petit électroménager (réfrigérateur, po</w:t>
            </w:r>
            <w:r>
              <w:t>rte micro-</w:t>
            </w:r>
            <w:r>
              <w:rPr>
                <w:spacing w:val="-47"/>
              </w:rPr>
              <w:t xml:space="preserve"> </w:t>
            </w:r>
            <w:r>
              <w:t>onde…).</w:t>
            </w:r>
          </w:p>
          <w:p w14:paraId="601CD6CA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0" w:lineRule="auto"/>
              <w:ind w:left="225" w:hanging="119"/>
            </w:pPr>
            <w:r>
              <w:t>Dépoussiérage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mobilier.</w:t>
            </w:r>
          </w:p>
          <w:p w14:paraId="4D68F593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0" w:lineRule="auto"/>
              <w:ind w:left="225" w:hanging="119"/>
            </w:pPr>
            <w:r>
              <w:t>Dépoussiérage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vestiaires.</w:t>
            </w:r>
          </w:p>
          <w:p w14:paraId="4EA1DB59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19"/>
            </w:pPr>
            <w:r>
              <w:t>Dépoussiérage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bancs.</w:t>
            </w:r>
          </w:p>
          <w:p w14:paraId="3268C218" w14:textId="77777777" w:rsidR="007319B8" w:rsidRDefault="0000614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19"/>
            </w:pPr>
            <w:r>
              <w:t>Essuyage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portes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vestiaire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dessus</w:t>
            </w:r>
            <w:r>
              <w:rPr>
                <w:spacing w:val="-3"/>
              </w:rPr>
              <w:t xml:space="preserve"> </w:t>
            </w:r>
            <w:r>
              <w:t>d’armoires</w:t>
            </w:r>
          </w:p>
        </w:tc>
      </w:tr>
      <w:tr w:rsidR="007319B8" w14:paraId="0AC3E504" w14:textId="77777777">
        <w:trPr>
          <w:trHeight w:val="268"/>
        </w:trPr>
        <w:tc>
          <w:tcPr>
            <w:tcW w:w="3262" w:type="dxa"/>
          </w:tcPr>
          <w:p w14:paraId="09C44429" w14:textId="77777777" w:rsidR="007319B8" w:rsidRDefault="00006146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49778F5E" w14:textId="77777777" w:rsidR="007319B8" w:rsidRDefault="00006146">
            <w:pPr>
              <w:pStyle w:val="TableParagraph"/>
            </w:pP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chantier.</w:t>
            </w:r>
          </w:p>
        </w:tc>
      </w:tr>
      <w:tr w:rsidR="007319B8" w14:paraId="60E9C804" w14:textId="77777777">
        <w:trPr>
          <w:trHeight w:val="268"/>
        </w:trPr>
        <w:tc>
          <w:tcPr>
            <w:tcW w:w="3262" w:type="dxa"/>
          </w:tcPr>
          <w:p w14:paraId="18357218" w14:textId="77777777" w:rsidR="007319B8" w:rsidRDefault="00006146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5566B991" w14:textId="77777777" w:rsidR="007319B8" w:rsidRDefault="00006146">
            <w:pPr>
              <w:pStyle w:val="TableParagraph"/>
            </w:pPr>
            <w:r>
              <w:t>Entretien</w:t>
            </w:r>
          </w:p>
        </w:tc>
      </w:tr>
      <w:tr w:rsidR="007319B8" w14:paraId="5A57F30C" w14:textId="77777777">
        <w:trPr>
          <w:trHeight w:val="268"/>
        </w:trPr>
        <w:tc>
          <w:tcPr>
            <w:tcW w:w="3262" w:type="dxa"/>
          </w:tcPr>
          <w:p w14:paraId="1D351C16" w14:textId="77777777" w:rsidR="007319B8" w:rsidRDefault="00006146">
            <w:pPr>
              <w:pStyle w:val="TableParagraph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508" w:type="dxa"/>
          </w:tcPr>
          <w:p w14:paraId="19833A15" w14:textId="77777777" w:rsidR="007319B8" w:rsidRDefault="00006146">
            <w:pPr>
              <w:pStyle w:val="TableParagraph"/>
            </w:pPr>
            <w:r>
              <w:t>CDD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</w:tc>
      </w:tr>
      <w:tr w:rsidR="007319B8" w14:paraId="46BBEC7C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B13EEC5" w14:textId="77777777" w:rsidR="007319B8" w:rsidRDefault="00006146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7319B8" w14:paraId="21608EFA" w14:textId="77777777">
        <w:trPr>
          <w:trHeight w:val="268"/>
        </w:trPr>
        <w:tc>
          <w:tcPr>
            <w:tcW w:w="3262" w:type="dxa"/>
          </w:tcPr>
          <w:p w14:paraId="326C20B2" w14:textId="77777777" w:rsidR="007319B8" w:rsidRDefault="00006146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792F29B9" w14:textId="77777777" w:rsidR="007319B8" w:rsidRDefault="00006146">
            <w:pPr>
              <w:pStyle w:val="TableParagraph"/>
            </w:pPr>
            <w:r>
              <w:t>Aucun</w:t>
            </w:r>
          </w:p>
        </w:tc>
      </w:tr>
      <w:tr w:rsidR="007319B8" w14:paraId="4770E39C" w14:textId="77777777">
        <w:trPr>
          <w:trHeight w:val="537"/>
        </w:trPr>
        <w:tc>
          <w:tcPr>
            <w:tcW w:w="3262" w:type="dxa"/>
          </w:tcPr>
          <w:p w14:paraId="1059CE89" w14:textId="77777777" w:rsidR="007319B8" w:rsidRDefault="00006146">
            <w:pPr>
              <w:pStyle w:val="TableParagraph"/>
              <w:spacing w:line="268" w:lineRule="exact"/>
            </w:pPr>
            <w:r>
              <w:t>Expérience</w:t>
            </w:r>
          </w:p>
        </w:tc>
        <w:tc>
          <w:tcPr>
            <w:tcW w:w="6508" w:type="dxa"/>
          </w:tcPr>
          <w:p w14:paraId="60551CB5" w14:textId="77777777" w:rsidR="007319B8" w:rsidRDefault="00006146">
            <w:pPr>
              <w:pStyle w:val="TableParagraph"/>
              <w:spacing w:line="268" w:lineRule="exact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espaces</w:t>
            </w:r>
            <w:r>
              <w:rPr>
                <w:spacing w:val="-1"/>
              </w:rPr>
              <w:t xml:space="preserve"> </w:t>
            </w:r>
            <w:r>
              <w:t>le nettoyage</w:t>
            </w:r>
            <w:r>
              <w:rPr>
                <w:spacing w:val="-3"/>
              </w:rPr>
              <w:t xml:space="preserve"> </w:t>
            </w:r>
            <w:r>
              <w:t>bases</w:t>
            </w:r>
            <w:r>
              <w:rPr>
                <w:spacing w:val="-3"/>
              </w:rPr>
              <w:t xml:space="preserve"> </w:t>
            </w:r>
            <w:r>
              <w:t>vie</w:t>
            </w:r>
            <w:r>
              <w:rPr>
                <w:spacing w:val="-5"/>
              </w:rPr>
              <w:t xml:space="preserve"> </w:t>
            </w:r>
            <w:r>
              <w:t>apprécié.</w:t>
            </w:r>
          </w:p>
          <w:p w14:paraId="3C3B3BC6" w14:textId="77777777" w:rsidR="007319B8" w:rsidRDefault="00006146">
            <w:pPr>
              <w:pStyle w:val="TableParagraph"/>
              <w:spacing w:line="249" w:lineRule="exact"/>
            </w:pPr>
            <w:r>
              <w:t>Connaissance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milieu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chantier</w:t>
            </w:r>
            <w:r>
              <w:rPr>
                <w:spacing w:val="-1"/>
              </w:rPr>
              <w:t xml:space="preserve"> </w:t>
            </w:r>
            <w:r>
              <w:t>apprécié.</w:t>
            </w:r>
          </w:p>
        </w:tc>
      </w:tr>
    </w:tbl>
    <w:p w14:paraId="6B46BF07" w14:textId="77777777" w:rsidR="007319B8" w:rsidRDefault="007319B8">
      <w:pPr>
        <w:rPr>
          <w:rFonts w:ascii="Times New Roman"/>
          <w:sz w:val="18"/>
        </w:rPr>
        <w:sectPr w:rsidR="007319B8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141B61D0" w14:textId="77777777" w:rsidR="007319B8" w:rsidRDefault="007319B8">
      <w:pPr>
        <w:pStyle w:val="Corpsdetexte"/>
        <w:rPr>
          <w:rFonts w:ascii="Times New Roman"/>
        </w:rPr>
      </w:pPr>
    </w:p>
    <w:p w14:paraId="7984331D" w14:textId="77777777" w:rsidR="007319B8" w:rsidRDefault="007319B8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7319B8" w14:paraId="77BDD5FC" w14:textId="77777777">
        <w:trPr>
          <w:trHeight w:val="268"/>
        </w:trPr>
        <w:tc>
          <w:tcPr>
            <w:tcW w:w="3262" w:type="dxa"/>
          </w:tcPr>
          <w:p w14:paraId="5FA9D578" w14:textId="77777777" w:rsidR="007319B8" w:rsidRDefault="00006146">
            <w:pPr>
              <w:pStyle w:val="TableParagraph"/>
            </w:pPr>
            <w:r>
              <w:t>Qualités</w:t>
            </w:r>
          </w:p>
        </w:tc>
        <w:tc>
          <w:tcPr>
            <w:tcW w:w="6508" w:type="dxa"/>
          </w:tcPr>
          <w:p w14:paraId="116F5934" w14:textId="77777777" w:rsidR="007319B8" w:rsidRDefault="00006146">
            <w:pPr>
              <w:pStyle w:val="TableParagraph"/>
            </w:pPr>
            <w:r>
              <w:t>Motivé.</w:t>
            </w:r>
            <w:r>
              <w:rPr>
                <w:spacing w:val="-1"/>
              </w:rPr>
              <w:t xml:space="preserve"> </w:t>
            </w:r>
            <w:r>
              <w:t>Bonne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physique.</w:t>
            </w:r>
            <w:r>
              <w:rPr>
                <w:spacing w:val="-1"/>
              </w:rPr>
              <w:t xml:space="preserve"> </w:t>
            </w:r>
            <w:r>
              <w:t>Rigueur.</w:t>
            </w:r>
          </w:p>
        </w:tc>
      </w:tr>
    </w:tbl>
    <w:p w14:paraId="73B4E4CD" w14:textId="77777777" w:rsidR="00006146" w:rsidRDefault="00006146"/>
    <w:sectPr w:rsidR="00006146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1DD5" w14:textId="77777777" w:rsidR="00006146" w:rsidRDefault="00006146">
      <w:r>
        <w:separator/>
      </w:r>
    </w:p>
  </w:endnote>
  <w:endnote w:type="continuationSeparator" w:id="0">
    <w:p w14:paraId="0E80D182" w14:textId="77777777" w:rsidR="00006146" w:rsidRDefault="000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0C3" w14:textId="4478B100" w:rsidR="007319B8" w:rsidRDefault="00041A7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D767730" wp14:editId="39672163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3373" w14:textId="43E2E6D9" w:rsidR="007319B8" w:rsidRDefault="007319B8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67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" filled="f" stroked="f">
              <v:textbox inset="0,0,0,0">
                <w:txbxContent>
                  <w:p w14:paraId="40E63373" w14:textId="43E2E6D9" w:rsidR="007319B8" w:rsidRDefault="007319B8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0C7B" w14:textId="77777777" w:rsidR="00006146" w:rsidRDefault="00006146">
      <w:r>
        <w:separator/>
      </w:r>
    </w:p>
  </w:footnote>
  <w:footnote w:type="continuationSeparator" w:id="0">
    <w:p w14:paraId="36A74E12" w14:textId="77777777" w:rsidR="00006146" w:rsidRDefault="0000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1B7" w14:textId="785DDA79" w:rsidR="007319B8" w:rsidRDefault="00041A7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6758D9DE" wp14:editId="584F618A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EA43F" w14:textId="1511C6FF" w:rsidR="007319B8" w:rsidRDefault="00006146" w:rsidP="00041A77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D9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" filled="f" stroked="f">
              <v:textbox inset="0,0,0,0">
                <w:txbxContent>
                  <w:p w14:paraId="0BCEA43F" w14:textId="1511C6FF" w:rsidR="007319B8" w:rsidRDefault="00006146" w:rsidP="00041A77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7743"/>
    <w:multiLevelType w:val="hybridMultilevel"/>
    <w:tmpl w:val="0EF662D2"/>
    <w:lvl w:ilvl="0" w:tplc="6814665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66E99A8">
      <w:numFmt w:val="bullet"/>
      <w:lvlText w:val="•"/>
      <w:lvlJc w:val="left"/>
      <w:pPr>
        <w:ind w:left="739" w:hanging="118"/>
      </w:pPr>
      <w:rPr>
        <w:rFonts w:hint="default"/>
        <w:lang w:val="fr-FR" w:eastAsia="en-US" w:bidi="ar-SA"/>
      </w:rPr>
    </w:lvl>
    <w:lvl w:ilvl="2" w:tplc="2668E93A">
      <w:numFmt w:val="bullet"/>
      <w:lvlText w:val="•"/>
      <w:lvlJc w:val="left"/>
      <w:pPr>
        <w:ind w:left="1379" w:hanging="118"/>
      </w:pPr>
      <w:rPr>
        <w:rFonts w:hint="default"/>
        <w:lang w:val="fr-FR" w:eastAsia="en-US" w:bidi="ar-SA"/>
      </w:rPr>
    </w:lvl>
    <w:lvl w:ilvl="3" w:tplc="1C9A9524">
      <w:numFmt w:val="bullet"/>
      <w:lvlText w:val="•"/>
      <w:lvlJc w:val="left"/>
      <w:pPr>
        <w:ind w:left="2019" w:hanging="118"/>
      </w:pPr>
      <w:rPr>
        <w:rFonts w:hint="default"/>
        <w:lang w:val="fr-FR" w:eastAsia="en-US" w:bidi="ar-SA"/>
      </w:rPr>
    </w:lvl>
    <w:lvl w:ilvl="4" w:tplc="20E6919A">
      <w:numFmt w:val="bullet"/>
      <w:lvlText w:val="•"/>
      <w:lvlJc w:val="left"/>
      <w:pPr>
        <w:ind w:left="2659" w:hanging="118"/>
      </w:pPr>
      <w:rPr>
        <w:rFonts w:hint="default"/>
        <w:lang w:val="fr-FR" w:eastAsia="en-US" w:bidi="ar-SA"/>
      </w:rPr>
    </w:lvl>
    <w:lvl w:ilvl="5" w:tplc="516606F0">
      <w:numFmt w:val="bullet"/>
      <w:lvlText w:val="•"/>
      <w:lvlJc w:val="left"/>
      <w:pPr>
        <w:ind w:left="3299" w:hanging="118"/>
      </w:pPr>
      <w:rPr>
        <w:rFonts w:hint="default"/>
        <w:lang w:val="fr-FR" w:eastAsia="en-US" w:bidi="ar-SA"/>
      </w:rPr>
    </w:lvl>
    <w:lvl w:ilvl="6" w:tplc="6E6EF27E">
      <w:numFmt w:val="bullet"/>
      <w:lvlText w:val="•"/>
      <w:lvlJc w:val="left"/>
      <w:pPr>
        <w:ind w:left="3938" w:hanging="118"/>
      </w:pPr>
      <w:rPr>
        <w:rFonts w:hint="default"/>
        <w:lang w:val="fr-FR" w:eastAsia="en-US" w:bidi="ar-SA"/>
      </w:rPr>
    </w:lvl>
    <w:lvl w:ilvl="7" w:tplc="6B5AD958">
      <w:numFmt w:val="bullet"/>
      <w:lvlText w:val="•"/>
      <w:lvlJc w:val="left"/>
      <w:pPr>
        <w:ind w:left="4578" w:hanging="118"/>
      </w:pPr>
      <w:rPr>
        <w:rFonts w:hint="default"/>
        <w:lang w:val="fr-FR" w:eastAsia="en-US" w:bidi="ar-SA"/>
      </w:rPr>
    </w:lvl>
    <w:lvl w:ilvl="8" w:tplc="9852F918">
      <w:numFmt w:val="bullet"/>
      <w:lvlText w:val="•"/>
      <w:lvlJc w:val="left"/>
      <w:pPr>
        <w:ind w:left="5218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4A544167"/>
    <w:multiLevelType w:val="hybridMultilevel"/>
    <w:tmpl w:val="9B50B726"/>
    <w:lvl w:ilvl="0" w:tplc="A366F65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3D160A1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8F2C2790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23DAA6B0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3844F35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7B3C4F7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7800FF5C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3B082726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3D540EA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B8"/>
    <w:rsid w:val="00006146"/>
    <w:rsid w:val="00041A77"/>
    <w:rsid w:val="007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B7C4B"/>
  <w15:docId w15:val="{0C6504C4-4137-4F07-855C-F366DE9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041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A7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1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A7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2021-11-09T10:13:00Z</dcterms:created>
  <dcterms:modified xsi:type="dcterms:W3CDTF">2021-11-09T10:13:00Z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