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5E5B" w14:textId="77777777" w:rsidR="00D82121" w:rsidRDefault="00D82121" w:rsidP="00D82121">
      <w:pPr>
        <w:rPr>
          <w:b/>
          <w:color w:val="404040" w:themeColor="text1" w:themeTint="BF"/>
          <w:spacing w:val="200"/>
          <w:sz w:val="40"/>
          <w:szCs w:val="40"/>
        </w:rPr>
      </w:pPr>
      <w:r w:rsidRPr="00D82121">
        <w:rPr>
          <w:b/>
          <w:noProof/>
          <w:color w:val="404040" w:themeColor="text1" w:themeTint="BF"/>
          <w:sz w:val="40"/>
          <w:szCs w:val="40"/>
          <w:lang w:eastAsia="fr-FR"/>
        </w:rPr>
        <w:drawing>
          <wp:inline distT="0" distB="0" distL="0" distR="0" wp14:anchorId="74C7B387" wp14:editId="2C3F404C">
            <wp:extent cx="3098165" cy="449104"/>
            <wp:effectExtent l="0" t="0" r="6985" b="8255"/>
            <wp:docPr id="1" name="Image 1" descr="C:\Users\F.TAHIRI\Downloads\Baselin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TAHIRI\Downloads\Baseline-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44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68274" w14:textId="6F211540" w:rsidR="00D82121" w:rsidRDefault="00D82121" w:rsidP="00D82121">
      <w:pPr>
        <w:jc w:val="center"/>
        <w:rPr>
          <w:b/>
          <w:color w:val="404040" w:themeColor="text1" w:themeTint="BF"/>
          <w:spacing w:val="200"/>
          <w:sz w:val="40"/>
          <w:szCs w:val="40"/>
        </w:rPr>
      </w:pPr>
      <w:r>
        <w:rPr>
          <w:b/>
          <w:color w:val="404040" w:themeColor="text1" w:themeTint="BF"/>
          <w:spacing w:val="200"/>
          <w:sz w:val="40"/>
          <w:szCs w:val="40"/>
        </w:rPr>
        <w:t xml:space="preserve">FICHE </w:t>
      </w:r>
      <w:r w:rsidR="000A7B79">
        <w:rPr>
          <w:b/>
          <w:color w:val="404040" w:themeColor="text1" w:themeTint="BF"/>
          <w:spacing w:val="200"/>
          <w:sz w:val="40"/>
          <w:szCs w:val="40"/>
        </w:rPr>
        <w:t>DE POSTE</w:t>
      </w: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4357"/>
        <w:gridCol w:w="6089"/>
      </w:tblGrid>
      <w:tr w:rsidR="00D41ECE" w:rsidRPr="00D41ECE" w14:paraId="1BBF26CE" w14:textId="77777777" w:rsidTr="00566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6" w:type="dxa"/>
            <w:gridSpan w:val="2"/>
            <w:shd w:val="clear" w:color="auto" w:fill="C0504D" w:themeFill="accent2"/>
          </w:tcPr>
          <w:p w14:paraId="6D777B39" w14:textId="77777777" w:rsidR="002751DC" w:rsidRPr="00D82121" w:rsidRDefault="002751DC">
            <w:pPr>
              <w:rPr>
                <w:spacing w:val="200"/>
                <w:sz w:val="40"/>
                <w:szCs w:val="40"/>
              </w:rPr>
            </w:pPr>
            <w:r w:rsidRPr="00D82121">
              <w:rPr>
                <w:spacing w:val="200"/>
                <w:sz w:val="40"/>
                <w:szCs w:val="40"/>
              </w:rPr>
              <w:t>ENTREPRISE</w:t>
            </w:r>
          </w:p>
        </w:tc>
      </w:tr>
      <w:tr w:rsidR="00D41ECE" w:rsidRPr="00D41ECE" w14:paraId="242E8173" w14:textId="77777777" w:rsidTr="0056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  <w:shd w:val="clear" w:color="auto" w:fill="C0504D" w:themeFill="accent2"/>
          </w:tcPr>
          <w:p w14:paraId="0F40724C" w14:textId="77777777" w:rsidR="002751DC" w:rsidRPr="00D82121" w:rsidRDefault="002751DC">
            <w:r w:rsidRPr="00D82121">
              <w:t>Raison sociale</w:t>
            </w:r>
          </w:p>
        </w:tc>
        <w:tc>
          <w:tcPr>
            <w:tcW w:w="6089" w:type="dxa"/>
            <w:shd w:val="clear" w:color="auto" w:fill="EEECE1" w:themeFill="background2"/>
          </w:tcPr>
          <w:p w14:paraId="366D8FB2" w14:textId="77777777" w:rsidR="002751DC" w:rsidRPr="00D41ECE" w:rsidRDefault="007E4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AGENCE DE PAYSAGE SOSSON</w:t>
            </w:r>
          </w:p>
        </w:tc>
      </w:tr>
    </w:tbl>
    <w:p w14:paraId="04E3E522" w14:textId="77777777" w:rsidR="002751DC" w:rsidRDefault="002751DC">
      <w:pPr>
        <w:rPr>
          <w:sz w:val="16"/>
          <w:szCs w:val="16"/>
        </w:rPr>
      </w:pPr>
    </w:p>
    <w:p w14:paraId="35DA0CF0" w14:textId="77777777" w:rsidR="00D82121" w:rsidRPr="00461238" w:rsidRDefault="00D82121">
      <w:pPr>
        <w:rPr>
          <w:sz w:val="16"/>
          <w:szCs w:val="16"/>
        </w:rPr>
      </w:pPr>
    </w:p>
    <w:tbl>
      <w:tblPr>
        <w:tblStyle w:val="Grillemoyenne3-Accent3"/>
        <w:tblW w:w="0" w:type="auto"/>
        <w:tblLook w:val="04A0" w:firstRow="1" w:lastRow="0" w:firstColumn="1" w:lastColumn="0" w:noHBand="0" w:noVBand="1"/>
      </w:tblPr>
      <w:tblGrid>
        <w:gridCol w:w="4356"/>
        <w:gridCol w:w="6090"/>
      </w:tblGrid>
      <w:tr w:rsidR="00D41ECE" w:rsidRPr="00D41ECE" w14:paraId="70F381D1" w14:textId="77777777" w:rsidTr="00D82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C0504D" w:themeFill="accent2"/>
          </w:tcPr>
          <w:p w14:paraId="092F26E3" w14:textId="77777777" w:rsidR="002751DC" w:rsidRPr="00D82121" w:rsidRDefault="002751DC" w:rsidP="00AB0CA3">
            <w:pPr>
              <w:rPr>
                <w:spacing w:val="200"/>
                <w:sz w:val="40"/>
                <w:szCs w:val="40"/>
              </w:rPr>
            </w:pPr>
            <w:r w:rsidRPr="00D82121">
              <w:rPr>
                <w:spacing w:val="200"/>
                <w:sz w:val="40"/>
                <w:szCs w:val="40"/>
              </w:rPr>
              <w:t>OFFRE(S) D’EMPLOI</w:t>
            </w:r>
          </w:p>
        </w:tc>
      </w:tr>
      <w:tr w:rsidR="00D41ECE" w:rsidRPr="00D41ECE" w14:paraId="47D3C607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48C82756" w14:textId="77777777" w:rsidR="002751DC" w:rsidRPr="00D82121" w:rsidRDefault="002751DC" w:rsidP="00AB0CA3">
            <w:r w:rsidRPr="00D82121">
              <w:t>Poste à pourvoir</w:t>
            </w:r>
          </w:p>
        </w:tc>
        <w:tc>
          <w:tcPr>
            <w:tcW w:w="6095" w:type="dxa"/>
            <w:shd w:val="clear" w:color="auto" w:fill="EEECE1" w:themeFill="background2"/>
          </w:tcPr>
          <w:p w14:paraId="4199E42F" w14:textId="03D148DC" w:rsidR="002751DC" w:rsidRPr="00D41ECE" w:rsidRDefault="00566D1F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t>A</w:t>
            </w:r>
            <w:r w:rsidR="00A048FF" w:rsidRPr="00A048FF">
              <w:t>ssistant(e) polyvalent(e).</w:t>
            </w:r>
          </w:p>
        </w:tc>
      </w:tr>
      <w:tr w:rsidR="00D41ECE" w:rsidRPr="00D41ECE" w14:paraId="47CF7BA8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2260C40D" w14:textId="77777777" w:rsidR="002751DC" w:rsidRPr="00D82121" w:rsidRDefault="002751DC" w:rsidP="00AB0CA3">
            <w:r w:rsidRPr="00D82121">
              <w:t>Nombre de postes</w:t>
            </w:r>
          </w:p>
        </w:tc>
        <w:tc>
          <w:tcPr>
            <w:tcW w:w="6095" w:type="dxa"/>
            <w:shd w:val="clear" w:color="auto" w:fill="EEECE1" w:themeFill="background2"/>
          </w:tcPr>
          <w:p w14:paraId="754DE177" w14:textId="3D603114" w:rsidR="002751DC" w:rsidRPr="00D41ECE" w:rsidRDefault="00566D1F" w:rsidP="00AB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CDD </w:t>
            </w:r>
          </w:p>
        </w:tc>
      </w:tr>
      <w:tr w:rsidR="00D41ECE" w:rsidRPr="00D41ECE" w14:paraId="65335687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7DC7A562" w14:textId="77777777" w:rsidR="002751DC" w:rsidRPr="00D82121" w:rsidRDefault="002751DC" w:rsidP="002751DC">
            <w:r w:rsidRPr="00D82121">
              <w:t>Descriptif du poste</w:t>
            </w:r>
          </w:p>
        </w:tc>
        <w:tc>
          <w:tcPr>
            <w:tcW w:w="6095" w:type="dxa"/>
            <w:shd w:val="clear" w:color="auto" w:fill="EEECE1" w:themeFill="background2"/>
          </w:tcPr>
          <w:p w14:paraId="6F209A22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Rattaché(e) aux</w:t>
            </w:r>
            <w:r>
              <w:rPr>
                <w:rFonts w:ascii="Swis721 BT" w:hAnsi="Swis721 BT"/>
                <w:lang w:eastAsia="fr-FR"/>
              </w:rPr>
              <w:t xml:space="preserve"> chefs de projets</w:t>
            </w:r>
            <w:r w:rsidRPr="000506EC">
              <w:rPr>
                <w:rFonts w:ascii="Swis721 BT" w:hAnsi="Swis721 BT"/>
                <w:lang w:eastAsia="fr-FR"/>
              </w:rPr>
              <w:t xml:space="preserve">, vous apporterez une assistance </w:t>
            </w:r>
            <w:r>
              <w:rPr>
                <w:rFonts w:ascii="Swis721 BT" w:hAnsi="Swis721 BT"/>
                <w:lang w:eastAsia="fr-FR"/>
              </w:rPr>
              <w:t>technique et administrative</w:t>
            </w:r>
            <w:r w:rsidRPr="000506EC">
              <w:rPr>
                <w:rFonts w:ascii="Swis721 BT" w:hAnsi="Swis721 BT"/>
                <w:lang w:eastAsia="fr-FR"/>
              </w:rPr>
              <w:t xml:space="preserve"> </w:t>
            </w:r>
            <w:r>
              <w:rPr>
                <w:rFonts w:ascii="Swis721 BT" w:hAnsi="Swis721 BT"/>
                <w:lang w:eastAsia="fr-FR"/>
              </w:rPr>
              <w:t xml:space="preserve">dans les </w:t>
            </w:r>
            <w:r w:rsidRPr="000506EC">
              <w:rPr>
                <w:rFonts w:ascii="Swis721 BT" w:hAnsi="Swis721 BT"/>
                <w:lang w:eastAsia="fr-FR"/>
              </w:rPr>
              <w:t>différentes phases opérationnelles de l’agence</w:t>
            </w:r>
            <w:r>
              <w:rPr>
                <w:rFonts w:ascii="Swis721 BT" w:hAnsi="Swis721 BT"/>
                <w:lang w:eastAsia="fr-FR"/>
              </w:rPr>
              <w:t> :</w:t>
            </w:r>
          </w:p>
          <w:p w14:paraId="50C5FC2B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-  Secrétariat technique :</w:t>
            </w:r>
          </w:p>
          <w:p w14:paraId="5667D42A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Vous effectuez le suivi technique et financier des chantiers en cours (rédaction des comptes rendus, notes, courriels, dépôt sur le portail Chorus) ;</w:t>
            </w:r>
          </w:p>
          <w:p w14:paraId="6843213A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</w:p>
          <w:p w14:paraId="725EA355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 xml:space="preserve">- Administratif et appels d’offres : </w:t>
            </w:r>
          </w:p>
          <w:p w14:paraId="33ACD7FC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Vous participez au montage des dossiers de candidature et d’offre (veille et consultation, sélection, constitution des équipes, montage administratif des dossiers) ;</w:t>
            </w:r>
          </w:p>
          <w:p w14:paraId="08E6ABCD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</w:p>
          <w:p w14:paraId="1459955E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- Gestion au quotidien de l’agence :</w:t>
            </w:r>
          </w:p>
          <w:p w14:paraId="4BC3EBF9" w14:textId="77777777" w:rsidR="00522C80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 w:rsidRPr="000506EC">
              <w:rPr>
                <w:rFonts w:ascii="Swis721 BT" w:hAnsi="Swis721 BT"/>
                <w:lang w:eastAsia="fr-FR"/>
              </w:rPr>
              <w:t>Vous assurez l’accueil physique et téléphonique de l’agence et le traitement des commandes de fournitures</w:t>
            </w:r>
            <w:r>
              <w:rPr>
                <w:rFonts w:ascii="Swis721 BT" w:hAnsi="Swis721 BT"/>
                <w:lang w:eastAsia="fr-FR"/>
              </w:rPr>
              <w:t>, recherche de fournisseurs.</w:t>
            </w:r>
          </w:p>
          <w:p w14:paraId="36408B78" w14:textId="77777777" w:rsidR="00522C80" w:rsidRPr="00522C80" w:rsidRDefault="00522C80" w:rsidP="00522C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3E76FD4F" w14:textId="77777777" w:rsidTr="00D82121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7D8B745F" w14:textId="77777777" w:rsidR="002751DC" w:rsidRPr="00D82121" w:rsidRDefault="002751DC" w:rsidP="002751DC">
            <w:r w:rsidRPr="00D82121">
              <w:t>Profil requis</w:t>
            </w:r>
          </w:p>
        </w:tc>
        <w:tc>
          <w:tcPr>
            <w:tcW w:w="6095" w:type="dxa"/>
            <w:shd w:val="clear" w:color="auto" w:fill="EEECE1" w:themeFill="background2"/>
          </w:tcPr>
          <w:p w14:paraId="69FC5FF6" w14:textId="77777777" w:rsidR="00F26D56" w:rsidRDefault="00F26D56" w:rsidP="00F26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611771">
              <w:rPr>
                <w:b/>
                <w:bCs/>
                <w:u w:val="single"/>
              </w:rPr>
              <w:t>Compétences attendues :</w:t>
            </w:r>
            <w:r w:rsidRPr="00611771">
              <w:rPr>
                <w:u w:val="single"/>
              </w:rPr>
              <w:t xml:space="preserve"> </w:t>
            </w:r>
          </w:p>
          <w:p w14:paraId="11FA5F86" w14:textId="77777777" w:rsidR="00A048FF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9165F5">
              <w:rPr>
                <w:rFonts w:ascii="Swis721 BT" w:hAnsi="Swis721 BT"/>
                <w:lang w:eastAsia="fr-FR"/>
              </w:rPr>
              <w:t>Maîtrise des logiciels : Suite Office, Photoshop, InDesign</w:t>
            </w:r>
            <w:r>
              <w:rPr>
                <w:rFonts w:ascii="Swis721 BT" w:hAnsi="Swis721 BT"/>
                <w:lang w:eastAsia="fr-FR"/>
              </w:rPr>
              <w:t xml:space="preserve"> </w:t>
            </w:r>
            <w:r w:rsidRPr="009165F5">
              <w:rPr>
                <w:rFonts w:ascii="Swis721 BT" w:hAnsi="Swis721 BT"/>
                <w:lang w:eastAsia="fr-FR"/>
              </w:rPr>
              <w:t>;</w:t>
            </w:r>
          </w:p>
          <w:p w14:paraId="4D2F5485" w14:textId="77777777" w:rsidR="00522C80" w:rsidRPr="00611771" w:rsidRDefault="00A048FF" w:rsidP="00A048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165F5">
              <w:rPr>
                <w:rFonts w:ascii="Swis721 BT" w:hAnsi="Swis721 BT"/>
                <w:lang w:eastAsia="fr-FR"/>
              </w:rPr>
              <w:t xml:space="preserve">Aisance rédactionnelle, </w:t>
            </w:r>
            <w:r w:rsidRPr="00B946A4">
              <w:rPr>
                <w:rFonts w:ascii="Swis721 BT" w:hAnsi="Swis721 BT"/>
                <w:lang w:eastAsia="fr-FR"/>
              </w:rPr>
              <w:t>qualité graphique</w:t>
            </w:r>
            <w:r w:rsidRPr="009165F5">
              <w:rPr>
                <w:rFonts w:ascii="Swis721 BT" w:hAnsi="Swis721 BT"/>
                <w:lang w:eastAsia="fr-FR"/>
              </w:rPr>
              <w:t>, travail d’équipe</w:t>
            </w:r>
          </w:p>
          <w:p w14:paraId="2BCA5F0A" w14:textId="77777777" w:rsidR="00522C80" w:rsidRDefault="00522C80" w:rsidP="00F26D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  <w:p w14:paraId="0DACCB9E" w14:textId="77777777" w:rsidR="002751DC" w:rsidRDefault="00F26D56" w:rsidP="00522C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u w:val="single"/>
              </w:rPr>
              <w:t>Niveau de formation/d</w:t>
            </w:r>
            <w:r w:rsidRPr="00611771">
              <w:rPr>
                <w:b/>
                <w:bCs/>
                <w:u w:val="single"/>
              </w:rPr>
              <w:t>iplôme</w:t>
            </w:r>
            <w:r w:rsidRPr="00611771">
              <w:rPr>
                <w:u w:val="single"/>
              </w:rPr>
              <w:t> </w:t>
            </w:r>
            <w:r>
              <w:t xml:space="preserve">: </w:t>
            </w:r>
          </w:p>
          <w:p w14:paraId="390C1CBA" w14:textId="77777777" w:rsidR="00A048FF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Formation : minimum BAC +2 en gestion / administration / secrétariat.</w:t>
            </w:r>
          </w:p>
          <w:p w14:paraId="20B6EB7B" w14:textId="77777777" w:rsidR="00A048FF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</w:p>
          <w:p w14:paraId="24749458" w14:textId="77777777" w:rsidR="00A048FF" w:rsidRPr="000506EC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Expérience d</w:t>
            </w:r>
            <w:r>
              <w:rPr>
                <w:rFonts w:ascii="Swis721 BT" w:hAnsi="Swis721 BT"/>
                <w:lang w:eastAsia="fr-FR"/>
              </w:rPr>
              <w:t>’</w:t>
            </w:r>
            <w:r w:rsidRPr="000506EC">
              <w:rPr>
                <w:rFonts w:ascii="Swis721 BT" w:hAnsi="Swis721 BT"/>
                <w:lang w:eastAsia="fr-FR"/>
              </w:rPr>
              <w:t>1 an minimum et une première expérience en agence d’architecture</w:t>
            </w:r>
            <w:r>
              <w:rPr>
                <w:rFonts w:ascii="Swis721 BT" w:hAnsi="Swis721 BT"/>
                <w:lang w:eastAsia="fr-FR"/>
              </w:rPr>
              <w:t>, b</w:t>
            </w:r>
            <w:r w:rsidRPr="000506EC">
              <w:rPr>
                <w:rFonts w:ascii="Swis721 BT" w:hAnsi="Swis721 BT"/>
                <w:lang w:eastAsia="fr-FR"/>
              </w:rPr>
              <w:t>ureau d’étude</w:t>
            </w:r>
            <w:r>
              <w:rPr>
                <w:rFonts w:ascii="Swis721 BT" w:hAnsi="Swis721 BT"/>
                <w:lang w:eastAsia="fr-FR"/>
              </w:rPr>
              <w:t xml:space="preserve"> ou BTP</w:t>
            </w:r>
            <w:r w:rsidRPr="000506EC">
              <w:rPr>
                <w:rFonts w:ascii="Swis721 BT" w:hAnsi="Swis721 BT"/>
                <w:lang w:eastAsia="fr-FR"/>
              </w:rPr>
              <w:t xml:space="preserve"> et/ou une connaissance du secteur serait un plus.</w:t>
            </w:r>
          </w:p>
          <w:p w14:paraId="276BB276" w14:textId="77777777" w:rsidR="00A048FF" w:rsidRPr="000506EC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</w:p>
          <w:p w14:paraId="69AA1F13" w14:textId="77777777" w:rsidR="00522C80" w:rsidRPr="00D41ECE" w:rsidRDefault="00522C80" w:rsidP="00522C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3FFE373C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75E09EA1" w14:textId="77777777" w:rsidR="002751DC" w:rsidRPr="00D82121" w:rsidRDefault="002751DC" w:rsidP="00AB0CA3">
            <w:r w:rsidRPr="00D82121">
              <w:t>Type de contrat</w:t>
            </w:r>
          </w:p>
        </w:tc>
        <w:tc>
          <w:tcPr>
            <w:tcW w:w="6095" w:type="dxa"/>
            <w:shd w:val="clear" w:color="auto" w:fill="EEECE1" w:themeFill="background2"/>
          </w:tcPr>
          <w:p w14:paraId="45328C03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CDD évoluant vers un CDI</w:t>
            </w:r>
          </w:p>
          <w:p w14:paraId="3F321CF1" w14:textId="77777777" w:rsidR="00A048FF" w:rsidRPr="000506EC" w:rsidRDefault="00A048FF" w:rsidP="00A04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>
              <w:rPr>
                <w:rFonts w:ascii="Swis721 BT" w:hAnsi="Swis721 BT"/>
                <w:lang w:eastAsia="fr-FR"/>
              </w:rPr>
              <w:t xml:space="preserve">A temps plein / </w:t>
            </w:r>
            <w:r w:rsidRPr="000506EC">
              <w:rPr>
                <w:rFonts w:ascii="Swis721 BT" w:hAnsi="Swis721 BT"/>
                <w:lang w:eastAsia="fr-FR"/>
              </w:rPr>
              <w:t xml:space="preserve">temps partiel </w:t>
            </w:r>
            <w:r>
              <w:rPr>
                <w:rFonts w:ascii="Swis721 BT" w:hAnsi="Swis721 BT"/>
                <w:lang w:eastAsia="fr-FR"/>
              </w:rPr>
              <w:t>possible</w:t>
            </w:r>
          </w:p>
          <w:p w14:paraId="008D18D4" w14:textId="77777777" w:rsidR="002751DC" w:rsidRPr="00D41ECE" w:rsidRDefault="002751DC" w:rsidP="00AB0C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277ED642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1699D7CF" w14:textId="77777777" w:rsidR="002751DC" w:rsidRPr="00D82121" w:rsidRDefault="002751DC" w:rsidP="002751DC">
            <w:r w:rsidRPr="00D82121">
              <w:t>Lieu de travail</w:t>
            </w:r>
          </w:p>
        </w:tc>
        <w:tc>
          <w:tcPr>
            <w:tcW w:w="6095" w:type="dxa"/>
            <w:shd w:val="clear" w:color="auto" w:fill="EEECE1" w:themeFill="background2"/>
          </w:tcPr>
          <w:p w14:paraId="26F8EB6E" w14:textId="673F0619" w:rsidR="00A048FF" w:rsidRPr="000506EC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</w:p>
          <w:p w14:paraId="366C9C86" w14:textId="77777777" w:rsidR="00A048FF" w:rsidRPr="000506EC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75017 PARIS</w:t>
            </w:r>
          </w:p>
          <w:p w14:paraId="7FBD980B" w14:textId="77777777" w:rsidR="002751DC" w:rsidRPr="00D41ECE" w:rsidRDefault="002751DC" w:rsidP="00AB0C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D41ECE" w:rsidRPr="00D41ECE" w14:paraId="51F59EFE" w14:textId="77777777" w:rsidTr="00D8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47EE69FC" w14:textId="77777777" w:rsidR="00D41ECE" w:rsidRPr="00D82121" w:rsidRDefault="00D41ECE" w:rsidP="00D93CCE">
            <w:r w:rsidRPr="00D82121">
              <w:t>Horaires</w:t>
            </w:r>
          </w:p>
        </w:tc>
        <w:tc>
          <w:tcPr>
            <w:tcW w:w="6095" w:type="dxa"/>
            <w:shd w:val="clear" w:color="auto" w:fill="EEECE1" w:themeFill="background2"/>
          </w:tcPr>
          <w:p w14:paraId="2064B161" w14:textId="77777777" w:rsidR="00D41ECE" w:rsidRPr="00D41ECE" w:rsidRDefault="00A048FF" w:rsidP="00D93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9h-18h</w:t>
            </w:r>
          </w:p>
        </w:tc>
      </w:tr>
      <w:tr w:rsidR="00D41ECE" w:rsidRPr="00D41ECE" w14:paraId="69014AE5" w14:textId="77777777" w:rsidTr="00D82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C0504D" w:themeFill="accent2"/>
          </w:tcPr>
          <w:p w14:paraId="56E15E6C" w14:textId="77777777" w:rsidR="002751DC" w:rsidRPr="00D82121" w:rsidRDefault="00D41ECE" w:rsidP="00AB0CA3">
            <w:r w:rsidRPr="00D82121">
              <w:lastRenderedPageBreak/>
              <w:t>Salaire</w:t>
            </w:r>
          </w:p>
        </w:tc>
        <w:tc>
          <w:tcPr>
            <w:tcW w:w="6095" w:type="dxa"/>
            <w:shd w:val="clear" w:color="auto" w:fill="EEECE1" w:themeFill="background2"/>
          </w:tcPr>
          <w:p w14:paraId="1EF04182" w14:textId="77777777" w:rsidR="00A048FF" w:rsidRPr="000506EC" w:rsidRDefault="00A048FF" w:rsidP="00A048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lang w:eastAsia="fr-FR"/>
              </w:rPr>
            </w:pPr>
            <w:r w:rsidRPr="000506EC">
              <w:rPr>
                <w:rFonts w:ascii="Swis721 BT" w:hAnsi="Swis721 BT"/>
                <w:lang w:eastAsia="fr-FR"/>
              </w:rPr>
              <w:t>Rémunération suivant l’expérience.</w:t>
            </w:r>
          </w:p>
          <w:p w14:paraId="020DDDC4" w14:textId="77777777" w:rsidR="002751DC" w:rsidRPr="00D41ECE" w:rsidRDefault="002751DC" w:rsidP="00522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14:paraId="71A310DA" w14:textId="77777777" w:rsidR="00461238" w:rsidRPr="007064DA" w:rsidRDefault="00461238">
      <w:pPr>
        <w:rPr>
          <w:b/>
          <w:bCs/>
          <w:color w:val="404040" w:themeColor="text1" w:themeTint="BF"/>
        </w:rPr>
      </w:pPr>
    </w:p>
    <w:p w14:paraId="17CA6DFD" w14:textId="77777777" w:rsidR="00245F0A" w:rsidRDefault="00245F0A" w:rsidP="00D82121">
      <w:pPr>
        <w:tabs>
          <w:tab w:val="left" w:pos="3420"/>
        </w:tabs>
        <w:rPr>
          <w:sz w:val="16"/>
          <w:szCs w:val="16"/>
        </w:rPr>
      </w:pPr>
    </w:p>
    <w:p w14:paraId="4BEA40E0" w14:textId="77D9D89A" w:rsidR="00D82121" w:rsidRPr="00245F0A" w:rsidRDefault="00566D1F" w:rsidP="00245F0A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D82121" w:rsidRPr="00245F0A" w:rsidSect="00410A69">
      <w:footerReference w:type="default" r:id="rId8"/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2336" w14:textId="77777777" w:rsidR="00CE1075" w:rsidRDefault="00CE1075" w:rsidP="00D41ECE">
      <w:pPr>
        <w:spacing w:after="0" w:line="240" w:lineRule="auto"/>
      </w:pPr>
      <w:r>
        <w:separator/>
      </w:r>
    </w:p>
  </w:endnote>
  <w:endnote w:type="continuationSeparator" w:id="0">
    <w:p w14:paraId="27A0600D" w14:textId="77777777" w:rsidR="00CE1075" w:rsidRDefault="00CE1075" w:rsidP="00D4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36E0" w14:textId="77777777" w:rsidR="00D41ECE" w:rsidRDefault="00D41ECE" w:rsidP="00214DD0">
    <w:pPr>
      <w:pStyle w:val="Pieddepage"/>
      <w:jc w:val="center"/>
    </w:pPr>
    <w:r>
      <w:t xml:space="preserve">Mission Locale de Paris – Espace emploi site </w:t>
    </w:r>
    <w:proofErr w:type="gramStart"/>
    <w:r w:rsidR="00D82121">
      <w:t xml:space="preserve">Milord </w:t>
    </w:r>
    <w:r>
      <w:t xml:space="preserve"> –</w:t>
    </w:r>
    <w:proofErr w:type="gramEnd"/>
    <w:r>
      <w:t xml:space="preserve"> standard : 01.</w:t>
    </w:r>
    <w:r w:rsidR="00997711">
      <w:t>44.85.01.18</w:t>
    </w:r>
  </w:p>
  <w:p w14:paraId="158405FF" w14:textId="77777777" w:rsidR="00D82121" w:rsidRDefault="00D82121" w:rsidP="00214DD0">
    <w:pPr>
      <w:pStyle w:val="Pieddepage"/>
      <w:jc w:val="center"/>
    </w:pPr>
    <w:r>
      <w:t>9 Impasse Milord 75018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F1E9" w14:textId="77777777" w:rsidR="00CE1075" w:rsidRDefault="00CE1075" w:rsidP="00D41ECE">
      <w:pPr>
        <w:spacing w:after="0" w:line="240" w:lineRule="auto"/>
      </w:pPr>
      <w:r>
        <w:separator/>
      </w:r>
    </w:p>
  </w:footnote>
  <w:footnote w:type="continuationSeparator" w:id="0">
    <w:p w14:paraId="1F45578C" w14:textId="77777777" w:rsidR="00CE1075" w:rsidRDefault="00CE1075" w:rsidP="00D41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B34F3"/>
    <w:multiLevelType w:val="hybridMultilevel"/>
    <w:tmpl w:val="5546F2A8"/>
    <w:lvl w:ilvl="0" w:tplc="D75EC2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1DC"/>
    <w:rsid w:val="00004E76"/>
    <w:rsid w:val="00051B5A"/>
    <w:rsid w:val="000A7B79"/>
    <w:rsid w:val="00102F15"/>
    <w:rsid w:val="0013268E"/>
    <w:rsid w:val="00214DD0"/>
    <w:rsid w:val="00245F0A"/>
    <w:rsid w:val="002751DC"/>
    <w:rsid w:val="003A3132"/>
    <w:rsid w:val="00410A69"/>
    <w:rsid w:val="004427C9"/>
    <w:rsid w:val="00445552"/>
    <w:rsid w:val="00461238"/>
    <w:rsid w:val="00522C80"/>
    <w:rsid w:val="00566D1F"/>
    <w:rsid w:val="006512EF"/>
    <w:rsid w:val="006A2BD5"/>
    <w:rsid w:val="007064DA"/>
    <w:rsid w:val="00747178"/>
    <w:rsid w:val="0075197D"/>
    <w:rsid w:val="007E49A1"/>
    <w:rsid w:val="00997711"/>
    <w:rsid w:val="00A048FF"/>
    <w:rsid w:val="00A54322"/>
    <w:rsid w:val="00BD502A"/>
    <w:rsid w:val="00C00850"/>
    <w:rsid w:val="00C55B38"/>
    <w:rsid w:val="00CE1075"/>
    <w:rsid w:val="00D41ECE"/>
    <w:rsid w:val="00D82121"/>
    <w:rsid w:val="00E23A0D"/>
    <w:rsid w:val="00F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C8BC"/>
  <w15:docId w15:val="{F959514B-BA2E-4B01-A0BA-CC8440E1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4">
    <w:name w:val="Medium Grid 3 Accent 4"/>
    <w:basedOn w:val="TableauNormal"/>
    <w:uiPriority w:val="69"/>
    <w:rsid w:val="002751D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7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1DC"/>
    <w:rPr>
      <w:rFonts w:ascii="Tahoma" w:hAnsi="Tahoma" w:cs="Tahoma"/>
      <w:sz w:val="16"/>
      <w:szCs w:val="16"/>
    </w:rPr>
  </w:style>
  <w:style w:type="table" w:styleId="Grillemoyenne3-Accent3">
    <w:name w:val="Medium Grid 3 Accent 3"/>
    <w:basedOn w:val="TableauNormal"/>
    <w:uiPriority w:val="69"/>
    <w:rsid w:val="00D41E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D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ECE"/>
  </w:style>
  <w:style w:type="paragraph" w:styleId="Pieddepage">
    <w:name w:val="footer"/>
    <w:basedOn w:val="Normal"/>
    <w:link w:val="PieddepageCar"/>
    <w:uiPriority w:val="99"/>
    <w:unhideWhenUsed/>
    <w:rsid w:val="00D4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ECE"/>
  </w:style>
  <w:style w:type="paragraph" w:styleId="Paragraphedeliste">
    <w:name w:val="List Paragraph"/>
    <w:basedOn w:val="Normal"/>
    <w:uiPriority w:val="34"/>
    <w:qFormat/>
    <w:rsid w:val="00F26D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Mlb8</dc:creator>
  <cp:lastModifiedBy>Virginie AUTIN</cp:lastModifiedBy>
  <cp:revision>2</cp:revision>
  <cp:lastPrinted>2013-01-22T12:41:00Z</cp:lastPrinted>
  <dcterms:created xsi:type="dcterms:W3CDTF">2021-08-26T13:34:00Z</dcterms:created>
  <dcterms:modified xsi:type="dcterms:W3CDTF">2021-08-26T13:34:00Z</dcterms:modified>
</cp:coreProperties>
</file>