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179"/>
        <w:tblOverlap w:val="never"/>
        <w:tblW w:w="10825" w:type="dxa"/>
        <w:tblLook w:val="01E0" w:firstRow="1" w:lastRow="1" w:firstColumn="1" w:lastColumn="1" w:noHBand="0" w:noVBand="0"/>
      </w:tblPr>
      <w:tblGrid>
        <w:gridCol w:w="3119"/>
        <w:gridCol w:w="7706"/>
      </w:tblGrid>
      <w:tr w:rsidR="00072676" w:rsidRPr="006D02C8" w:rsidTr="0061073F">
        <w:trPr>
          <w:trHeight w:val="2834"/>
        </w:trPr>
        <w:tc>
          <w:tcPr>
            <w:tcW w:w="2880" w:type="dxa"/>
            <w:shd w:val="clear" w:color="auto" w:fill="00B050"/>
            <w:vAlign w:val="center"/>
          </w:tcPr>
          <w:p w:rsidR="00072676" w:rsidRPr="009634AD" w:rsidRDefault="00EE6A0B" w:rsidP="006627A8">
            <w:pPr>
              <w:pStyle w:val="Paragraphedeliste"/>
              <w:spacing w:before="100" w:beforeAutospacing="1" w:after="100" w:afterAutospacing="1"/>
              <w:ind w:left="-142"/>
              <w:rPr>
                <w:rFonts w:ascii="Arial" w:hAnsi="Arial" w:cs="Arial"/>
                <w:color w:val="000000"/>
                <w:sz w:val="20"/>
                <w:szCs w:val="20"/>
              </w:rPr>
            </w:pPr>
            <w:r w:rsidRPr="00EE6A0B">
              <w:rPr>
                <w:rFonts w:ascii="Arial" w:hAnsi="Arial" w:cs="Arial"/>
                <w:noProof/>
                <w:sz w:val="20"/>
                <w:szCs w:val="20"/>
              </w:rPr>
              <w:drawing>
                <wp:inline distT="0" distB="0" distL="0" distR="0" wp14:anchorId="39D6EC30" wp14:editId="052FB67F">
                  <wp:extent cx="1933575" cy="1691999"/>
                  <wp:effectExtent l="0" t="0" r="0" b="3810"/>
                  <wp:docPr id="5127" name="Picture 6" descr="cuisinier-copyright-cano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 name="Picture 6" descr="cuisinier-copyright-cano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7519" cy="1695450"/>
                          </a:xfrm>
                          <a:prstGeom prst="rect">
                            <a:avLst/>
                          </a:prstGeom>
                          <a:noFill/>
                          <a:ln>
                            <a:noFill/>
                          </a:ln>
                          <a:effectLst/>
                          <a:extLst/>
                        </pic:spPr>
                      </pic:pic>
                    </a:graphicData>
                  </a:graphic>
                </wp:inline>
              </w:drawing>
            </w:r>
          </w:p>
        </w:tc>
        <w:tc>
          <w:tcPr>
            <w:tcW w:w="7945" w:type="dxa"/>
            <w:shd w:val="clear" w:color="auto" w:fill="00B050"/>
            <w:vAlign w:val="center"/>
          </w:tcPr>
          <w:p w:rsidR="00072676" w:rsidRPr="009634AD" w:rsidRDefault="00072676" w:rsidP="009634AD">
            <w:pPr>
              <w:rPr>
                <w:rFonts w:ascii="Arial" w:hAnsi="Arial" w:cs="Arial"/>
                <w:b/>
                <w:color w:val="FFFFFF"/>
                <w:sz w:val="40"/>
                <w:szCs w:val="40"/>
              </w:rPr>
            </w:pPr>
            <w:r w:rsidRPr="009634AD">
              <w:rPr>
                <w:rFonts w:ascii="Arial" w:hAnsi="Arial" w:cs="Arial"/>
                <w:b/>
                <w:color w:val="FFFFFF"/>
                <w:sz w:val="36"/>
                <w:szCs w:val="36"/>
              </w:rPr>
              <w:t>Avec l’AFPA devenez</w:t>
            </w:r>
          </w:p>
          <w:p w:rsidR="003F6EB7" w:rsidRDefault="00E01ACA" w:rsidP="009634AD">
            <w:pPr>
              <w:rPr>
                <w:rFonts w:ascii="Arial" w:hAnsi="Arial" w:cs="Arial"/>
                <w:color w:val="F2F2F2"/>
                <w:sz w:val="48"/>
                <w:szCs w:val="48"/>
              </w:rPr>
            </w:pPr>
            <w:r>
              <w:rPr>
                <w:rFonts w:ascii="Arial" w:hAnsi="Arial" w:cs="Arial"/>
                <w:color w:val="F2F2F2"/>
                <w:sz w:val="48"/>
                <w:szCs w:val="48"/>
              </w:rPr>
              <w:t>Cuisinier</w:t>
            </w:r>
            <w:r w:rsidR="00EE6A0B">
              <w:rPr>
                <w:rFonts w:ascii="Arial" w:hAnsi="Arial" w:cs="Arial"/>
                <w:color w:val="F2F2F2"/>
                <w:sz w:val="48"/>
                <w:szCs w:val="48"/>
              </w:rPr>
              <w:t xml:space="preserve"> </w:t>
            </w:r>
          </w:p>
          <w:p w:rsidR="00D84958" w:rsidRPr="00D84958" w:rsidRDefault="00EE6A0B" w:rsidP="009634AD">
            <w:pPr>
              <w:rPr>
                <w:rFonts w:ascii="Arial" w:hAnsi="Arial" w:cs="Arial"/>
                <w:color w:val="F2F2F2"/>
                <w:sz w:val="36"/>
                <w:szCs w:val="36"/>
              </w:rPr>
            </w:pPr>
            <w:r w:rsidRPr="00EE6A0B">
              <w:rPr>
                <w:rFonts w:ascii="Arial" w:hAnsi="Arial" w:cs="Arial"/>
                <w:color w:val="F2F2F2"/>
                <w:sz w:val="36"/>
                <w:szCs w:val="36"/>
              </w:rPr>
              <w:t>e</w:t>
            </w:r>
            <w:r w:rsidR="00D84958" w:rsidRPr="00D84958">
              <w:rPr>
                <w:rFonts w:ascii="Arial" w:hAnsi="Arial" w:cs="Arial"/>
                <w:color w:val="F2F2F2"/>
                <w:sz w:val="36"/>
                <w:szCs w:val="36"/>
              </w:rPr>
              <w:t>n alternance</w:t>
            </w:r>
            <w:r w:rsidR="00A850C6">
              <w:rPr>
                <w:rFonts w:ascii="Arial" w:hAnsi="Arial" w:cs="Arial"/>
                <w:color w:val="F2F2F2"/>
                <w:sz w:val="36"/>
                <w:szCs w:val="36"/>
              </w:rPr>
              <w:t xml:space="preserve"> (contrat de professionnalisation)</w:t>
            </w:r>
          </w:p>
          <w:p w:rsidR="00072676" w:rsidRPr="009634AD" w:rsidRDefault="00072676" w:rsidP="00E01ACA">
            <w:pPr>
              <w:rPr>
                <w:rFonts w:ascii="Arial" w:hAnsi="Arial" w:cs="Arial"/>
                <w:color w:val="FFFFFF"/>
                <w:sz w:val="20"/>
                <w:szCs w:val="20"/>
              </w:rPr>
            </w:pPr>
            <w:r w:rsidRPr="009634AD">
              <w:rPr>
                <w:rFonts w:ascii="Arial" w:hAnsi="Arial" w:cs="Arial"/>
                <w:color w:val="F2F2F2"/>
                <w:sz w:val="20"/>
                <w:szCs w:val="20"/>
              </w:rPr>
              <w:t>(Code Rome :</w:t>
            </w:r>
            <w:r w:rsidR="006627A8">
              <w:rPr>
                <w:rFonts w:ascii="Arial" w:hAnsi="Arial" w:cs="Arial"/>
                <w:color w:val="F2F2F2"/>
                <w:sz w:val="20"/>
                <w:szCs w:val="20"/>
              </w:rPr>
              <w:t xml:space="preserve"> G1602</w:t>
            </w:r>
            <w:r w:rsidRPr="009634AD">
              <w:rPr>
                <w:rFonts w:ascii="Arial" w:hAnsi="Arial" w:cs="Arial"/>
                <w:color w:val="F2F2F2"/>
                <w:sz w:val="20"/>
                <w:szCs w:val="20"/>
              </w:rPr>
              <w:t>)</w:t>
            </w:r>
          </w:p>
        </w:tc>
      </w:tr>
    </w:tbl>
    <w:p w:rsidR="00072676" w:rsidRPr="003B2092" w:rsidRDefault="006627A8">
      <w:pPr>
        <w:rPr>
          <w:sz w:val="12"/>
          <w:szCs w:val="12"/>
        </w:rPr>
      </w:pPr>
      <w:r w:rsidRPr="003B2092">
        <w:rPr>
          <w:noProof/>
          <w:sz w:val="12"/>
          <w:szCs w:val="12"/>
        </w:rPr>
        <w:drawing>
          <wp:anchor distT="0" distB="0" distL="114300" distR="114300" simplePos="0" relativeHeight="251659776" behindDoc="0" locked="0" layoutInCell="1" allowOverlap="1" wp14:anchorId="045EC3DF" wp14:editId="428CF2A4">
            <wp:simplePos x="0" y="0"/>
            <wp:positionH relativeFrom="column">
              <wp:posOffset>-604520</wp:posOffset>
            </wp:positionH>
            <wp:positionV relativeFrom="paragraph">
              <wp:posOffset>1148080</wp:posOffset>
            </wp:positionV>
            <wp:extent cx="898525" cy="847090"/>
            <wp:effectExtent l="0" t="0" r="0" b="0"/>
            <wp:wrapNone/>
            <wp:docPr id="7" name="Image 8" descr="Description : 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 image001"/>
                    <pic:cNvPicPr>
                      <a:picLocks noChangeAspect="1" noChangeArrowheads="1"/>
                    </pic:cNvPicPr>
                  </pic:nvPicPr>
                  <pic:blipFill>
                    <a:blip r:embed="rId8" cstate="print">
                      <a:extLst/>
                    </a:blip>
                    <a:srcRect/>
                    <a:stretch>
                      <a:fillRect/>
                    </a:stretch>
                  </pic:blipFill>
                  <pic:spPr bwMode="auto">
                    <a:xfrm>
                      <a:off x="0" y="0"/>
                      <a:ext cx="898525" cy="8470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0362D" w:rsidRDefault="00072676" w:rsidP="00D54A5F">
      <w:pPr>
        <w:ind w:right="113"/>
        <w:jc w:val="center"/>
        <w:rPr>
          <w:rFonts w:ascii="Calibri" w:hAnsi="Calibri" w:cs="Calibri"/>
          <w:iCs/>
          <w:color w:val="333333"/>
        </w:rPr>
      </w:pPr>
      <w:r w:rsidRPr="000F776F">
        <w:rPr>
          <w:rFonts w:ascii="Calibri" w:hAnsi="Calibri" w:cs="Calibri"/>
          <w:iCs/>
          <w:color w:val="333333"/>
        </w:rPr>
        <w:t xml:space="preserve">L’AFPA de </w:t>
      </w:r>
      <w:r w:rsidR="00D84958">
        <w:rPr>
          <w:rFonts w:ascii="Calibri" w:hAnsi="Calibri" w:cs="Calibri"/>
          <w:iCs/>
          <w:color w:val="333333"/>
        </w:rPr>
        <w:t>Stains</w:t>
      </w:r>
      <w:r>
        <w:rPr>
          <w:rFonts w:ascii="Calibri" w:hAnsi="Calibri" w:cs="Calibri"/>
          <w:iCs/>
          <w:color w:val="333333"/>
        </w:rPr>
        <w:t xml:space="preserve"> propose une </w:t>
      </w:r>
      <w:r w:rsidRPr="000F776F">
        <w:rPr>
          <w:rFonts w:ascii="Calibri" w:hAnsi="Calibri" w:cs="Calibri"/>
          <w:iCs/>
          <w:color w:val="333333"/>
        </w:rPr>
        <w:t>formation qualifi</w:t>
      </w:r>
      <w:r w:rsidR="00D84958">
        <w:rPr>
          <w:rFonts w:ascii="Calibri" w:hAnsi="Calibri" w:cs="Calibri"/>
          <w:iCs/>
          <w:color w:val="333333"/>
        </w:rPr>
        <w:t>a</w:t>
      </w:r>
      <w:r w:rsidRPr="000F776F">
        <w:rPr>
          <w:rFonts w:ascii="Calibri" w:hAnsi="Calibri" w:cs="Calibri"/>
          <w:iCs/>
          <w:color w:val="333333"/>
        </w:rPr>
        <w:t>nte</w:t>
      </w:r>
      <w:r w:rsidR="00D84958">
        <w:rPr>
          <w:rFonts w:ascii="Calibri" w:hAnsi="Calibri" w:cs="Calibri"/>
          <w:iCs/>
          <w:color w:val="333333"/>
        </w:rPr>
        <w:t xml:space="preserve"> </w:t>
      </w:r>
      <w:r w:rsidR="00D84958" w:rsidRPr="001E5021">
        <w:rPr>
          <w:rFonts w:ascii="Calibri" w:hAnsi="Calibri" w:cs="Calibri"/>
          <w:b/>
          <w:iCs/>
          <w:color w:val="333333"/>
        </w:rPr>
        <w:t>en alternance</w:t>
      </w:r>
      <w:r w:rsidRPr="000F776F">
        <w:rPr>
          <w:rFonts w:ascii="Calibri" w:hAnsi="Calibri" w:cs="Calibri"/>
          <w:iCs/>
          <w:color w:val="333333"/>
        </w:rPr>
        <w:t>, validé</w:t>
      </w:r>
      <w:r w:rsidR="00D84958">
        <w:rPr>
          <w:rFonts w:ascii="Calibri" w:hAnsi="Calibri" w:cs="Calibri"/>
          <w:iCs/>
          <w:color w:val="333333"/>
        </w:rPr>
        <w:t xml:space="preserve">e par </w:t>
      </w:r>
    </w:p>
    <w:p w:rsidR="00072676" w:rsidRPr="000C17A6" w:rsidRDefault="00D84958" w:rsidP="00D54A5F">
      <w:pPr>
        <w:ind w:right="113"/>
        <w:jc w:val="center"/>
        <w:rPr>
          <w:rFonts w:ascii="Calibri" w:hAnsi="Calibri" w:cs="Calibri"/>
          <w:b/>
          <w:iCs/>
          <w:color w:val="00B050"/>
          <w:sz w:val="36"/>
          <w:szCs w:val="36"/>
        </w:rPr>
      </w:pPr>
      <w:r>
        <w:rPr>
          <w:rFonts w:ascii="Calibri" w:hAnsi="Calibri" w:cs="Calibri"/>
          <w:iCs/>
          <w:color w:val="333333"/>
        </w:rPr>
        <w:t xml:space="preserve">un Titre professionnel, </w:t>
      </w:r>
      <w:r w:rsidR="00E01ACA">
        <w:rPr>
          <w:rFonts w:ascii="Calibri" w:hAnsi="Calibri" w:cs="Calibri"/>
          <w:iCs/>
          <w:color w:val="333333"/>
        </w:rPr>
        <w:t xml:space="preserve">de </w:t>
      </w:r>
      <w:r w:rsidR="00E01ACA">
        <w:rPr>
          <w:rFonts w:ascii="Calibri" w:hAnsi="Calibri" w:cs="Calibri"/>
          <w:b/>
          <w:iCs/>
          <w:color w:val="00B050"/>
          <w:sz w:val="36"/>
          <w:szCs w:val="36"/>
        </w:rPr>
        <w:t>Cuisinier</w:t>
      </w:r>
      <w:r>
        <w:rPr>
          <w:rFonts w:ascii="Calibri" w:hAnsi="Calibri" w:cs="Calibri"/>
          <w:b/>
          <w:iCs/>
          <w:color w:val="00B050"/>
          <w:sz w:val="36"/>
          <w:szCs w:val="36"/>
        </w:rPr>
        <w:t xml:space="preserve"> (h/f)</w:t>
      </w:r>
    </w:p>
    <w:p w:rsidR="00072676" w:rsidRPr="00BD51A4" w:rsidRDefault="00072676" w:rsidP="00BD51A4">
      <w:pPr>
        <w:pStyle w:val="Paragraphedeliste"/>
        <w:numPr>
          <w:ilvl w:val="0"/>
          <w:numId w:val="1"/>
        </w:numPr>
        <w:autoSpaceDE w:val="0"/>
        <w:autoSpaceDN w:val="0"/>
        <w:adjustRightInd w:val="0"/>
        <w:ind w:right="113"/>
        <w:jc w:val="center"/>
        <w:rPr>
          <w:rFonts w:ascii="Arial" w:hAnsi="Arial" w:cs="Arial"/>
          <w:i/>
          <w:iCs/>
          <w:color w:val="000000"/>
          <w:sz w:val="22"/>
          <w:szCs w:val="22"/>
        </w:rPr>
      </w:pPr>
      <w:r w:rsidRPr="00BD51A4">
        <w:rPr>
          <w:rFonts w:ascii="Arial" w:hAnsi="Arial" w:cs="Arial"/>
          <w:i/>
          <w:iCs/>
          <w:color w:val="000000"/>
          <w:sz w:val="22"/>
          <w:szCs w:val="22"/>
        </w:rPr>
        <w:t xml:space="preserve">Niveau </w:t>
      </w:r>
      <w:r>
        <w:rPr>
          <w:rFonts w:ascii="Arial" w:hAnsi="Arial" w:cs="Arial"/>
          <w:i/>
          <w:iCs/>
          <w:color w:val="000000"/>
          <w:sz w:val="22"/>
          <w:szCs w:val="22"/>
        </w:rPr>
        <w:t>V</w:t>
      </w:r>
      <w:r w:rsidRPr="00BD51A4">
        <w:rPr>
          <w:rFonts w:ascii="Arial" w:hAnsi="Arial" w:cs="Arial"/>
          <w:i/>
          <w:iCs/>
          <w:color w:val="000000"/>
          <w:sz w:val="22"/>
          <w:szCs w:val="22"/>
        </w:rPr>
        <w:t xml:space="preserve"> (</w:t>
      </w:r>
      <w:r w:rsidRPr="00B54340">
        <w:rPr>
          <w:rFonts w:ascii="Arial" w:hAnsi="Arial" w:cs="Arial"/>
          <w:iCs/>
          <w:color w:val="000000"/>
          <w:sz w:val="22"/>
          <w:szCs w:val="22"/>
        </w:rPr>
        <w:t>correspondant au</w:t>
      </w:r>
      <w:r>
        <w:rPr>
          <w:rFonts w:ascii="Arial" w:hAnsi="Arial" w:cs="Arial"/>
          <w:iCs/>
          <w:color w:val="000000"/>
          <w:sz w:val="22"/>
          <w:szCs w:val="22"/>
        </w:rPr>
        <w:t xml:space="preserve"> CAP/BEP</w:t>
      </w:r>
      <w:r w:rsidRPr="00BD51A4">
        <w:rPr>
          <w:rFonts w:ascii="Arial" w:hAnsi="Arial" w:cs="Arial"/>
          <w:i/>
          <w:iCs/>
          <w:color w:val="000000"/>
          <w:sz w:val="22"/>
          <w:szCs w:val="22"/>
        </w:rPr>
        <w:t>)</w:t>
      </w:r>
    </w:p>
    <w:p w:rsidR="00072676" w:rsidRPr="006A5324" w:rsidRDefault="00072676" w:rsidP="00BD51A4">
      <w:pPr>
        <w:pStyle w:val="Paragraphedeliste"/>
        <w:numPr>
          <w:ilvl w:val="0"/>
          <w:numId w:val="1"/>
        </w:numPr>
        <w:autoSpaceDE w:val="0"/>
        <w:autoSpaceDN w:val="0"/>
        <w:adjustRightInd w:val="0"/>
        <w:ind w:right="113"/>
        <w:jc w:val="center"/>
        <w:rPr>
          <w:rFonts w:ascii="Calibri" w:hAnsi="Calibri" w:cs="Calibri"/>
          <w:iCs/>
          <w:color w:val="000000"/>
        </w:rPr>
      </w:pPr>
      <w:r w:rsidRPr="006A5324">
        <w:rPr>
          <w:rFonts w:ascii="Calibri" w:hAnsi="Calibri" w:cs="Calibri"/>
          <w:iCs/>
          <w:color w:val="000000"/>
        </w:rPr>
        <w:t xml:space="preserve">Durée : </w:t>
      </w:r>
      <w:r w:rsidR="00E01ACA" w:rsidRPr="0061073F">
        <w:rPr>
          <w:rFonts w:ascii="Calibri" w:hAnsi="Calibri" w:cs="Calibri"/>
          <w:b/>
          <w:iCs/>
          <w:color w:val="000000"/>
        </w:rPr>
        <w:t>8</w:t>
      </w:r>
      <w:r w:rsidRPr="0061073F">
        <w:rPr>
          <w:rFonts w:ascii="Calibri" w:hAnsi="Calibri" w:cs="Calibri"/>
          <w:b/>
          <w:iCs/>
          <w:color w:val="000000"/>
        </w:rPr>
        <w:t xml:space="preserve"> mois</w:t>
      </w:r>
    </w:p>
    <w:p w:rsidR="00072676" w:rsidRDefault="00072676" w:rsidP="00AA17E4">
      <w:pPr>
        <w:autoSpaceDE w:val="0"/>
        <w:autoSpaceDN w:val="0"/>
        <w:adjustRightInd w:val="0"/>
        <w:ind w:left="57" w:right="113"/>
        <w:jc w:val="center"/>
        <w:rPr>
          <w:rFonts w:ascii="Arial" w:hAnsi="Arial" w:cs="Arial"/>
          <w:i/>
          <w:color w:val="000000"/>
          <w:sz w:val="20"/>
          <w:szCs w:val="20"/>
        </w:rPr>
      </w:pPr>
      <w:r w:rsidRPr="006A5324">
        <w:rPr>
          <w:rFonts w:ascii="Arial" w:hAnsi="Arial" w:cs="Arial"/>
          <w:b/>
          <w:bCs/>
          <w:i/>
          <w:color w:val="000000"/>
          <w:sz w:val="22"/>
          <w:szCs w:val="22"/>
        </w:rPr>
        <w:t>Lieu de la formation</w:t>
      </w:r>
      <w:r>
        <w:rPr>
          <w:rFonts w:ascii="Arial" w:hAnsi="Arial" w:cs="Arial"/>
          <w:b/>
          <w:bCs/>
          <w:i/>
          <w:color w:val="000000"/>
          <w:sz w:val="22"/>
          <w:szCs w:val="22"/>
        </w:rPr>
        <w:t xml:space="preserve"> : </w:t>
      </w:r>
      <w:r>
        <w:rPr>
          <w:rFonts w:ascii="Arial" w:hAnsi="Arial" w:cs="Arial"/>
          <w:i/>
          <w:color w:val="000000"/>
          <w:sz w:val="20"/>
          <w:szCs w:val="20"/>
        </w:rPr>
        <w:t xml:space="preserve">Centre AFPA de </w:t>
      </w:r>
      <w:r w:rsidR="00D84958">
        <w:rPr>
          <w:rFonts w:ascii="Arial" w:hAnsi="Arial" w:cs="Arial"/>
          <w:i/>
          <w:color w:val="000000"/>
          <w:sz w:val="20"/>
          <w:szCs w:val="20"/>
        </w:rPr>
        <w:t>Stains</w:t>
      </w:r>
    </w:p>
    <w:p w:rsidR="00072676" w:rsidRPr="0039123F" w:rsidRDefault="00E247C9" w:rsidP="0039123F">
      <w:pPr>
        <w:pStyle w:val="NormalWeb"/>
        <w:jc w:val="center"/>
        <w:rPr>
          <w:rFonts w:ascii="Calibri" w:hAnsi="Calibri" w:cs="Calibri"/>
          <w:b/>
          <w:bCs/>
          <w:color w:val="0070C0"/>
          <w:sz w:val="32"/>
          <w:szCs w:val="32"/>
          <w:u w:val="single"/>
        </w:rPr>
      </w:pPr>
      <w:r>
        <w:rPr>
          <w:noProof/>
        </w:rPr>
        <mc:AlternateContent>
          <mc:Choice Requires="wps">
            <w:drawing>
              <wp:anchor distT="0" distB="0" distL="114300" distR="114300" simplePos="0" relativeHeight="251656704" behindDoc="0" locked="0" layoutInCell="1" allowOverlap="1" wp14:anchorId="13DAC049" wp14:editId="4A0F663E">
                <wp:simplePos x="0" y="0"/>
                <wp:positionH relativeFrom="column">
                  <wp:posOffset>-699770</wp:posOffset>
                </wp:positionH>
                <wp:positionV relativeFrom="paragraph">
                  <wp:posOffset>5200015</wp:posOffset>
                </wp:positionV>
                <wp:extent cx="3686175" cy="1857375"/>
                <wp:effectExtent l="0" t="0" r="28575" b="28575"/>
                <wp:wrapNone/>
                <wp:docPr id="3"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857375"/>
                        </a:xfrm>
                        <a:prstGeom prst="rect">
                          <a:avLst/>
                        </a:prstGeom>
                        <a:solidFill>
                          <a:srgbClr val="FFFFFF"/>
                        </a:solidFill>
                        <a:ln w="6350">
                          <a:solidFill>
                            <a:srgbClr val="000000"/>
                          </a:solidFill>
                          <a:miter lim="800000"/>
                          <a:headEnd/>
                          <a:tailEnd/>
                        </a:ln>
                      </wps:spPr>
                      <wps:txbx>
                        <w:txbxContent>
                          <w:p w:rsidR="0061073F" w:rsidRPr="003B2092" w:rsidRDefault="0061073F" w:rsidP="000F776F">
                            <w:pPr>
                              <w:rPr>
                                <w:rFonts w:ascii="Calibri" w:hAnsi="Calibri" w:cs="Calibri"/>
                                <w:b/>
                                <w:bCs/>
                                <w:color w:val="0070C0"/>
                                <w:sz w:val="6"/>
                                <w:szCs w:val="6"/>
                                <w:u w:val="single"/>
                              </w:rPr>
                            </w:pPr>
                          </w:p>
                          <w:p w:rsidR="00072676" w:rsidRDefault="00072676" w:rsidP="000F776F">
                            <w:pPr>
                              <w:rPr>
                                <w:rFonts w:ascii="Calibri" w:hAnsi="Calibri" w:cs="Calibri"/>
                                <w:b/>
                                <w:bCs/>
                                <w:color w:val="0070C0"/>
                              </w:rPr>
                            </w:pPr>
                            <w:r>
                              <w:rPr>
                                <w:rFonts w:ascii="Calibri" w:hAnsi="Calibri" w:cs="Calibri"/>
                                <w:b/>
                                <w:bCs/>
                                <w:color w:val="0070C0"/>
                                <w:u w:val="single"/>
                              </w:rPr>
                              <w:t>Votre profil</w:t>
                            </w:r>
                            <w:r w:rsidRPr="0000362D">
                              <w:rPr>
                                <w:rFonts w:ascii="Calibri" w:hAnsi="Calibri" w:cs="Calibri"/>
                                <w:b/>
                                <w:bCs/>
                                <w:color w:val="0070C0"/>
                              </w:rPr>
                              <w:t xml:space="preserve"> </w:t>
                            </w:r>
                            <w:r w:rsidRPr="00474323">
                              <w:rPr>
                                <w:rFonts w:ascii="Calibri" w:hAnsi="Calibri" w:cs="Calibri"/>
                                <w:b/>
                                <w:bCs/>
                                <w:color w:val="0070C0"/>
                              </w:rPr>
                              <w:t>– Pré-requis obligatoires</w:t>
                            </w:r>
                          </w:p>
                          <w:p w:rsidR="006627A8" w:rsidRPr="00E247C9" w:rsidRDefault="006627A8" w:rsidP="00E247C9">
                            <w:pPr>
                              <w:pStyle w:val="Paragraphedeliste"/>
                              <w:rPr>
                                <w:rFonts w:ascii="Calibri" w:hAnsi="Calibri" w:cs="Calibri"/>
                                <w:b/>
                                <w:bCs/>
                                <w:color w:val="0070C0"/>
                                <w:sz w:val="12"/>
                                <w:szCs w:val="12"/>
                                <w:u w:val="single"/>
                              </w:rPr>
                            </w:pPr>
                          </w:p>
                          <w:p w:rsidR="009373C1" w:rsidRPr="00DA0A22" w:rsidRDefault="001835DE" w:rsidP="006627A8">
                            <w:pPr>
                              <w:pStyle w:val="NormalWeb"/>
                              <w:numPr>
                                <w:ilvl w:val="0"/>
                                <w:numId w:val="6"/>
                              </w:numPr>
                              <w:spacing w:before="0" w:beforeAutospacing="0"/>
                              <w:ind w:left="284" w:hanging="284"/>
                              <w:rPr>
                                <w:rFonts w:ascii="Arial" w:hAnsi="Arial" w:cs="Arial"/>
                                <w:sz w:val="18"/>
                                <w:szCs w:val="18"/>
                              </w:rPr>
                            </w:pPr>
                            <w:r w:rsidRPr="00DA0A22">
                              <w:rPr>
                                <w:rFonts w:ascii="Arial" w:hAnsi="Arial" w:cs="Arial"/>
                                <w:sz w:val="18"/>
                                <w:szCs w:val="18"/>
                              </w:rPr>
                              <w:t xml:space="preserve">Connaissance des savoirs fondamentaux (lecture, </w:t>
                            </w:r>
                            <w:r w:rsidR="00E247C9" w:rsidRPr="00DA0A22">
                              <w:rPr>
                                <w:rFonts w:ascii="Arial" w:hAnsi="Arial" w:cs="Arial"/>
                                <w:sz w:val="18"/>
                                <w:szCs w:val="18"/>
                              </w:rPr>
                              <w:t xml:space="preserve">écriture, </w:t>
                            </w:r>
                            <w:r w:rsidR="00E247C9">
                              <w:rPr>
                                <w:rFonts w:ascii="Arial" w:hAnsi="Arial" w:cs="Arial"/>
                                <w:sz w:val="18"/>
                                <w:szCs w:val="18"/>
                              </w:rPr>
                              <w:t>calcul</w:t>
                            </w:r>
                            <w:r w:rsidRPr="00DA0A22">
                              <w:rPr>
                                <w:rFonts w:ascii="Arial" w:hAnsi="Arial" w:cs="Arial"/>
                                <w:sz w:val="18"/>
                                <w:szCs w:val="18"/>
                              </w:rPr>
                              <w:t>)</w:t>
                            </w:r>
                          </w:p>
                          <w:p w:rsidR="009373C1"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Tenue et présentation irréprochable</w:t>
                            </w:r>
                            <w:r w:rsidR="00012998">
                              <w:rPr>
                                <w:rFonts w:ascii="Arial" w:hAnsi="Arial" w:cs="Arial"/>
                                <w:sz w:val="18"/>
                                <w:szCs w:val="18"/>
                              </w:rPr>
                              <w:t>s</w:t>
                            </w:r>
                          </w:p>
                          <w:p w:rsidR="00012998" w:rsidRPr="00DA0A22" w:rsidRDefault="0005210D" w:rsidP="0005210D">
                            <w:pPr>
                              <w:pStyle w:val="NormalWeb"/>
                              <w:numPr>
                                <w:ilvl w:val="0"/>
                                <w:numId w:val="6"/>
                              </w:numPr>
                              <w:ind w:left="284" w:hanging="284"/>
                              <w:rPr>
                                <w:rFonts w:ascii="Arial" w:hAnsi="Arial" w:cs="Arial"/>
                                <w:sz w:val="18"/>
                                <w:szCs w:val="18"/>
                              </w:rPr>
                            </w:pPr>
                            <w:r>
                              <w:rPr>
                                <w:rFonts w:ascii="Arial" w:hAnsi="Arial" w:cs="Arial"/>
                                <w:sz w:val="18"/>
                                <w:szCs w:val="18"/>
                              </w:rPr>
                              <w:t>H</w:t>
                            </w:r>
                            <w:r w:rsidR="00012998" w:rsidRPr="0005210D">
                              <w:rPr>
                                <w:rFonts w:ascii="Arial" w:hAnsi="Arial" w:cs="Arial"/>
                                <w:sz w:val="18"/>
                                <w:szCs w:val="18"/>
                              </w:rPr>
                              <w:t>abileté manuelle</w:t>
                            </w:r>
                          </w:p>
                          <w:p w:rsidR="009373C1" w:rsidRPr="00DA0A22"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au contact de la clientèle</w:t>
                            </w:r>
                          </w:p>
                          <w:p w:rsidR="009373C1" w:rsidRPr="00DA0A22"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en équipe</w:t>
                            </w:r>
                          </w:p>
                          <w:p w:rsidR="009373C1" w:rsidRPr="00DA0A22" w:rsidRDefault="00BA5BEF"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 xml:space="preserve">Capacité </w:t>
                            </w:r>
                            <w:r w:rsidR="001835DE" w:rsidRPr="00DA0A22">
                              <w:rPr>
                                <w:rFonts w:ascii="Arial" w:hAnsi="Arial" w:cs="Arial"/>
                                <w:sz w:val="18"/>
                                <w:szCs w:val="18"/>
                              </w:rPr>
                              <w:t>à organiser son travail</w:t>
                            </w:r>
                            <w:r>
                              <w:rPr>
                                <w:rFonts w:ascii="Arial" w:hAnsi="Arial" w:cs="Arial"/>
                                <w:sz w:val="18"/>
                                <w:szCs w:val="18"/>
                              </w:rPr>
                              <w:t xml:space="preserve"> </w:t>
                            </w:r>
                          </w:p>
                          <w:p w:rsidR="009373C1" w:rsidRPr="00DA0A22" w:rsidRDefault="00BA5BEF"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 xml:space="preserve">Aptitude </w:t>
                            </w:r>
                            <w:r w:rsidR="001835DE" w:rsidRPr="00DA0A22">
                              <w:rPr>
                                <w:rFonts w:ascii="Arial" w:hAnsi="Arial" w:cs="Arial"/>
                                <w:sz w:val="18"/>
                                <w:szCs w:val="18"/>
                              </w:rPr>
                              <w:t>à la station debout prolongée</w:t>
                            </w:r>
                          </w:p>
                          <w:p w:rsidR="009373C1" w:rsidRPr="00DA0A22"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au chaud, au froid.</w:t>
                            </w:r>
                          </w:p>
                          <w:p w:rsidR="009373C1"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à un rythme soutenu</w:t>
                            </w:r>
                          </w:p>
                          <w:p w:rsidR="00E247C9" w:rsidRDefault="00E247C9" w:rsidP="0005210D">
                            <w:pPr>
                              <w:pStyle w:val="NormalWeb"/>
                              <w:numPr>
                                <w:ilvl w:val="0"/>
                                <w:numId w:val="6"/>
                              </w:numPr>
                              <w:ind w:left="284" w:hanging="284"/>
                              <w:rPr>
                                <w:rFonts w:ascii="Arial" w:hAnsi="Arial" w:cs="Arial"/>
                                <w:sz w:val="18"/>
                                <w:szCs w:val="18"/>
                              </w:rPr>
                            </w:pPr>
                            <w:r>
                              <w:rPr>
                                <w:rFonts w:ascii="Arial" w:hAnsi="Arial" w:cs="Arial"/>
                                <w:sz w:val="18"/>
                                <w:szCs w:val="18"/>
                              </w:rPr>
                              <w:t>Avoir une première expérience en restauration traditionnelle</w:t>
                            </w:r>
                          </w:p>
                          <w:p w:rsidR="000E0EB9" w:rsidRDefault="000E0EB9" w:rsidP="000E0EB9">
                            <w:pPr>
                              <w:pStyle w:val="NormalWeb"/>
                              <w:numPr>
                                <w:ilvl w:val="0"/>
                                <w:numId w:val="6"/>
                              </w:numPr>
                              <w:tabs>
                                <w:tab w:val="clear" w:pos="1778"/>
                              </w:tabs>
                              <w:spacing w:before="0" w:beforeAutospacing="0" w:after="0" w:afterAutospacing="0"/>
                              <w:ind w:left="284" w:hanging="284"/>
                              <w:rPr>
                                <w:rFonts w:ascii="Arial" w:hAnsi="Arial" w:cs="Arial"/>
                                <w:sz w:val="18"/>
                                <w:szCs w:val="18"/>
                              </w:rPr>
                            </w:pPr>
                            <w:r w:rsidRPr="009A2C98">
                              <w:rPr>
                                <w:rFonts w:ascii="Arial" w:hAnsi="Arial" w:cs="Arial"/>
                                <w:b/>
                                <w:color w:val="00B050"/>
                                <w:sz w:val="18"/>
                                <w:szCs w:val="18"/>
                              </w:rPr>
                              <w:t xml:space="preserve">Travail en horaires décalés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AC049" id="_x0000_t202" coordsize="21600,21600" o:spt="202" path="m,l,21600r21600,l21600,xe">
                <v:stroke joinstyle="miter"/>
                <v:path gradientshapeok="t" o:connecttype="rect"/>
              </v:shapetype>
              <v:shape id="Zone de texte 5" o:spid="_x0000_s1026" type="#_x0000_t202" style="position:absolute;left:0;text-align:left;margin-left:-55.1pt;margin-top:409.45pt;width:290.25pt;height:14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" strokeweight=".5pt">
                <v:textbox>
                  <w:txbxContent>
                    <w:p w:rsidR="0061073F" w:rsidRPr="003B2092" w:rsidRDefault="0061073F" w:rsidP="000F776F">
                      <w:pPr>
                        <w:rPr>
                          <w:rFonts w:ascii="Calibri" w:hAnsi="Calibri" w:cs="Calibri"/>
                          <w:b/>
                          <w:bCs/>
                          <w:color w:val="0070C0"/>
                          <w:sz w:val="6"/>
                          <w:szCs w:val="6"/>
                          <w:u w:val="single"/>
                        </w:rPr>
                      </w:pPr>
                    </w:p>
                    <w:p w:rsidR="00072676" w:rsidRDefault="00072676" w:rsidP="000F776F">
                      <w:pPr>
                        <w:rPr>
                          <w:rFonts w:ascii="Calibri" w:hAnsi="Calibri" w:cs="Calibri"/>
                          <w:b/>
                          <w:bCs/>
                          <w:color w:val="0070C0"/>
                        </w:rPr>
                      </w:pPr>
                      <w:r>
                        <w:rPr>
                          <w:rFonts w:ascii="Calibri" w:hAnsi="Calibri" w:cs="Calibri"/>
                          <w:b/>
                          <w:bCs/>
                          <w:color w:val="0070C0"/>
                          <w:u w:val="single"/>
                        </w:rPr>
                        <w:t>Votre profil</w:t>
                      </w:r>
                      <w:r w:rsidRPr="0000362D">
                        <w:rPr>
                          <w:rFonts w:ascii="Calibri" w:hAnsi="Calibri" w:cs="Calibri"/>
                          <w:b/>
                          <w:bCs/>
                          <w:color w:val="0070C0"/>
                        </w:rPr>
                        <w:t xml:space="preserve"> </w:t>
                      </w:r>
                      <w:r w:rsidRPr="00474323">
                        <w:rPr>
                          <w:rFonts w:ascii="Calibri" w:hAnsi="Calibri" w:cs="Calibri"/>
                          <w:b/>
                          <w:bCs/>
                          <w:color w:val="0070C0"/>
                        </w:rPr>
                        <w:t>– Pré-requis obligatoires</w:t>
                      </w:r>
                    </w:p>
                    <w:p w:rsidR="006627A8" w:rsidRPr="00E247C9" w:rsidRDefault="006627A8" w:rsidP="00E247C9">
                      <w:pPr>
                        <w:pStyle w:val="Paragraphedeliste"/>
                        <w:rPr>
                          <w:rFonts w:ascii="Calibri" w:hAnsi="Calibri" w:cs="Calibri"/>
                          <w:b/>
                          <w:bCs/>
                          <w:color w:val="0070C0"/>
                          <w:sz w:val="12"/>
                          <w:szCs w:val="12"/>
                          <w:u w:val="single"/>
                        </w:rPr>
                      </w:pPr>
                    </w:p>
                    <w:p w:rsidR="009373C1" w:rsidRPr="00DA0A22" w:rsidRDefault="001835DE" w:rsidP="006627A8">
                      <w:pPr>
                        <w:pStyle w:val="NormalWeb"/>
                        <w:numPr>
                          <w:ilvl w:val="0"/>
                          <w:numId w:val="6"/>
                        </w:numPr>
                        <w:spacing w:before="0" w:beforeAutospacing="0"/>
                        <w:ind w:left="284" w:hanging="284"/>
                        <w:rPr>
                          <w:rFonts w:ascii="Arial" w:hAnsi="Arial" w:cs="Arial"/>
                          <w:sz w:val="18"/>
                          <w:szCs w:val="18"/>
                        </w:rPr>
                      </w:pPr>
                      <w:r w:rsidRPr="00DA0A22">
                        <w:rPr>
                          <w:rFonts w:ascii="Arial" w:hAnsi="Arial" w:cs="Arial"/>
                          <w:sz w:val="18"/>
                          <w:szCs w:val="18"/>
                        </w:rPr>
                        <w:t xml:space="preserve">Connaissance des savoirs fondamentaux (lecture, </w:t>
                      </w:r>
                      <w:r w:rsidR="00E247C9" w:rsidRPr="00DA0A22">
                        <w:rPr>
                          <w:rFonts w:ascii="Arial" w:hAnsi="Arial" w:cs="Arial"/>
                          <w:sz w:val="18"/>
                          <w:szCs w:val="18"/>
                        </w:rPr>
                        <w:t xml:space="preserve">écriture, </w:t>
                      </w:r>
                      <w:r w:rsidR="00E247C9">
                        <w:rPr>
                          <w:rFonts w:ascii="Arial" w:hAnsi="Arial" w:cs="Arial"/>
                          <w:sz w:val="18"/>
                          <w:szCs w:val="18"/>
                        </w:rPr>
                        <w:t>calcul</w:t>
                      </w:r>
                      <w:r w:rsidRPr="00DA0A22">
                        <w:rPr>
                          <w:rFonts w:ascii="Arial" w:hAnsi="Arial" w:cs="Arial"/>
                          <w:sz w:val="18"/>
                          <w:szCs w:val="18"/>
                        </w:rPr>
                        <w:t>)</w:t>
                      </w:r>
                    </w:p>
                    <w:p w:rsidR="009373C1"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Tenue et présentation irréprochable</w:t>
                      </w:r>
                      <w:r w:rsidR="00012998">
                        <w:rPr>
                          <w:rFonts w:ascii="Arial" w:hAnsi="Arial" w:cs="Arial"/>
                          <w:sz w:val="18"/>
                          <w:szCs w:val="18"/>
                        </w:rPr>
                        <w:t>s</w:t>
                      </w:r>
                    </w:p>
                    <w:p w:rsidR="00012998" w:rsidRPr="00DA0A22" w:rsidRDefault="0005210D" w:rsidP="0005210D">
                      <w:pPr>
                        <w:pStyle w:val="NormalWeb"/>
                        <w:numPr>
                          <w:ilvl w:val="0"/>
                          <w:numId w:val="6"/>
                        </w:numPr>
                        <w:ind w:left="284" w:hanging="284"/>
                        <w:rPr>
                          <w:rFonts w:ascii="Arial" w:hAnsi="Arial" w:cs="Arial"/>
                          <w:sz w:val="18"/>
                          <w:szCs w:val="18"/>
                        </w:rPr>
                      </w:pPr>
                      <w:r>
                        <w:rPr>
                          <w:rFonts w:ascii="Arial" w:hAnsi="Arial" w:cs="Arial"/>
                          <w:sz w:val="18"/>
                          <w:szCs w:val="18"/>
                        </w:rPr>
                        <w:t>H</w:t>
                      </w:r>
                      <w:r w:rsidR="00012998" w:rsidRPr="0005210D">
                        <w:rPr>
                          <w:rFonts w:ascii="Arial" w:hAnsi="Arial" w:cs="Arial"/>
                          <w:sz w:val="18"/>
                          <w:szCs w:val="18"/>
                        </w:rPr>
                        <w:t>abileté manuelle</w:t>
                      </w:r>
                    </w:p>
                    <w:p w:rsidR="009373C1" w:rsidRPr="00DA0A22"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au contact de la clientèle</w:t>
                      </w:r>
                    </w:p>
                    <w:p w:rsidR="009373C1" w:rsidRPr="00DA0A22"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en équipe</w:t>
                      </w:r>
                    </w:p>
                    <w:p w:rsidR="009373C1" w:rsidRPr="00DA0A22" w:rsidRDefault="00BA5BEF"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 xml:space="preserve">Capacité </w:t>
                      </w:r>
                      <w:r w:rsidR="001835DE" w:rsidRPr="00DA0A22">
                        <w:rPr>
                          <w:rFonts w:ascii="Arial" w:hAnsi="Arial" w:cs="Arial"/>
                          <w:sz w:val="18"/>
                          <w:szCs w:val="18"/>
                        </w:rPr>
                        <w:t>à organiser son travail</w:t>
                      </w:r>
                      <w:r>
                        <w:rPr>
                          <w:rFonts w:ascii="Arial" w:hAnsi="Arial" w:cs="Arial"/>
                          <w:sz w:val="18"/>
                          <w:szCs w:val="18"/>
                        </w:rPr>
                        <w:t xml:space="preserve"> </w:t>
                      </w:r>
                    </w:p>
                    <w:p w:rsidR="009373C1" w:rsidRPr="00DA0A22" w:rsidRDefault="00BA5BEF"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 xml:space="preserve">Aptitude </w:t>
                      </w:r>
                      <w:r w:rsidR="001835DE" w:rsidRPr="00DA0A22">
                        <w:rPr>
                          <w:rFonts w:ascii="Arial" w:hAnsi="Arial" w:cs="Arial"/>
                          <w:sz w:val="18"/>
                          <w:szCs w:val="18"/>
                        </w:rPr>
                        <w:t>à la station debout prolongée</w:t>
                      </w:r>
                    </w:p>
                    <w:p w:rsidR="009373C1" w:rsidRPr="00DA0A22"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au chaud, au froid.</w:t>
                      </w:r>
                    </w:p>
                    <w:p w:rsidR="009373C1" w:rsidRDefault="001835DE" w:rsidP="0005210D">
                      <w:pPr>
                        <w:pStyle w:val="NormalWeb"/>
                        <w:numPr>
                          <w:ilvl w:val="0"/>
                          <w:numId w:val="6"/>
                        </w:numPr>
                        <w:ind w:left="284" w:hanging="284"/>
                        <w:rPr>
                          <w:rFonts w:ascii="Arial" w:hAnsi="Arial" w:cs="Arial"/>
                          <w:sz w:val="18"/>
                          <w:szCs w:val="18"/>
                        </w:rPr>
                      </w:pPr>
                      <w:r w:rsidRPr="00DA0A22">
                        <w:rPr>
                          <w:rFonts w:ascii="Arial" w:hAnsi="Arial" w:cs="Arial"/>
                          <w:sz w:val="18"/>
                          <w:szCs w:val="18"/>
                        </w:rPr>
                        <w:t>Capacité à travailler à un rythme soutenu</w:t>
                      </w:r>
                    </w:p>
                    <w:p w:rsidR="00E247C9" w:rsidRDefault="00E247C9" w:rsidP="0005210D">
                      <w:pPr>
                        <w:pStyle w:val="NormalWeb"/>
                        <w:numPr>
                          <w:ilvl w:val="0"/>
                          <w:numId w:val="6"/>
                        </w:numPr>
                        <w:ind w:left="284" w:hanging="284"/>
                        <w:rPr>
                          <w:rFonts w:ascii="Arial" w:hAnsi="Arial" w:cs="Arial"/>
                          <w:sz w:val="18"/>
                          <w:szCs w:val="18"/>
                        </w:rPr>
                      </w:pPr>
                      <w:r>
                        <w:rPr>
                          <w:rFonts w:ascii="Arial" w:hAnsi="Arial" w:cs="Arial"/>
                          <w:sz w:val="18"/>
                          <w:szCs w:val="18"/>
                        </w:rPr>
                        <w:t>Avoir une première expérience en restauration traditionnelle</w:t>
                      </w:r>
                    </w:p>
                    <w:p w:rsidR="000E0EB9" w:rsidRDefault="000E0EB9" w:rsidP="000E0EB9">
                      <w:pPr>
                        <w:pStyle w:val="NormalWeb"/>
                        <w:numPr>
                          <w:ilvl w:val="0"/>
                          <w:numId w:val="6"/>
                        </w:numPr>
                        <w:tabs>
                          <w:tab w:val="clear" w:pos="1778"/>
                        </w:tabs>
                        <w:spacing w:before="0" w:beforeAutospacing="0" w:after="0" w:afterAutospacing="0"/>
                        <w:ind w:left="284" w:hanging="284"/>
                        <w:rPr>
                          <w:rFonts w:ascii="Arial" w:hAnsi="Arial" w:cs="Arial"/>
                          <w:sz w:val="18"/>
                          <w:szCs w:val="18"/>
                        </w:rPr>
                      </w:pPr>
                      <w:r w:rsidRPr="009A2C98">
                        <w:rPr>
                          <w:rFonts w:ascii="Arial" w:hAnsi="Arial" w:cs="Arial"/>
                          <w:b/>
                          <w:color w:val="00B050"/>
                          <w:sz w:val="18"/>
                          <w:szCs w:val="18"/>
                        </w:rPr>
                        <w:t xml:space="preserve">Travail en horaires décalés </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5E92492" wp14:editId="1C2CC9C9">
                <wp:simplePos x="0" y="0"/>
                <wp:positionH relativeFrom="column">
                  <wp:posOffset>2976880</wp:posOffset>
                </wp:positionH>
                <wp:positionV relativeFrom="paragraph">
                  <wp:posOffset>2380616</wp:posOffset>
                </wp:positionV>
                <wp:extent cx="3495675" cy="4705350"/>
                <wp:effectExtent l="0" t="0" r="28575" b="19050"/>
                <wp:wrapNone/>
                <wp:docPr id="5"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705350"/>
                        </a:xfrm>
                        <a:prstGeom prst="rect">
                          <a:avLst/>
                        </a:prstGeom>
                        <a:solidFill>
                          <a:srgbClr val="FFFFFF"/>
                        </a:solidFill>
                        <a:ln w="6350">
                          <a:solidFill>
                            <a:srgbClr val="000000"/>
                          </a:solidFill>
                          <a:miter lim="800000"/>
                          <a:headEnd/>
                          <a:tailEnd/>
                        </a:ln>
                      </wps:spPr>
                      <wps:txbx>
                        <w:txbxContent>
                          <w:p w:rsidR="00BA5BEF" w:rsidRDefault="00BA5BEF" w:rsidP="00674135">
                            <w:pPr>
                              <w:jc w:val="center"/>
                              <w:rPr>
                                <w:rFonts w:ascii="Arial" w:hAnsi="Arial" w:cs="Arial"/>
                                <w:bCs/>
                                <w:i/>
                                <w:color w:val="0070C0"/>
                                <w:sz w:val="28"/>
                                <w:szCs w:val="28"/>
                              </w:rPr>
                            </w:pPr>
                          </w:p>
                          <w:p w:rsidR="00974271" w:rsidRDefault="00674135" w:rsidP="00674135">
                            <w:pPr>
                              <w:jc w:val="center"/>
                              <w:rPr>
                                <w:rFonts w:ascii="Arial" w:hAnsi="Arial" w:cs="Arial"/>
                                <w:bCs/>
                                <w:i/>
                                <w:color w:val="0070C0"/>
                                <w:sz w:val="28"/>
                                <w:szCs w:val="28"/>
                              </w:rPr>
                            </w:pPr>
                            <w:r>
                              <w:rPr>
                                <w:rFonts w:ascii="Arial" w:hAnsi="Arial" w:cs="Arial"/>
                                <w:bCs/>
                                <w:i/>
                                <w:color w:val="0070C0"/>
                                <w:sz w:val="28"/>
                                <w:szCs w:val="28"/>
                              </w:rPr>
                              <w:t>Après inscription sur notre site afpa.fr, a</w:t>
                            </w:r>
                            <w:r w:rsidRPr="001E27DE">
                              <w:rPr>
                                <w:rFonts w:ascii="Arial" w:hAnsi="Arial" w:cs="Arial"/>
                                <w:bCs/>
                                <w:i/>
                                <w:color w:val="0070C0"/>
                                <w:sz w:val="28"/>
                                <w:szCs w:val="28"/>
                              </w:rPr>
                              <w:t xml:space="preserve">ssistez à l’une des réunions d’information </w:t>
                            </w:r>
                          </w:p>
                          <w:p w:rsidR="00674135" w:rsidRPr="001E27DE" w:rsidRDefault="00674135" w:rsidP="00674135">
                            <w:pPr>
                              <w:jc w:val="center"/>
                              <w:rPr>
                                <w:rFonts w:ascii="Arial" w:hAnsi="Arial" w:cs="Arial"/>
                                <w:bCs/>
                                <w:i/>
                                <w:color w:val="0070C0"/>
                                <w:sz w:val="32"/>
                                <w:szCs w:val="32"/>
                              </w:rPr>
                            </w:pPr>
                            <w:r w:rsidRPr="001E27DE">
                              <w:rPr>
                                <w:rFonts w:ascii="Arial" w:hAnsi="Arial" w:cs="Arial"/>
                                <w:bCs/>
                                <w:i/>
                                <w:color w:val="0070C0"/>
                                <w:sz w:val="28"/>
                                <w:szCs w:val="28"/>
                              </w:rPr>
                              <w:t>à l’AFPA de Stains (93) le</w:t>
                            </w:r>
                            <w:r w:rsidRPr="001E27DE">
                              <w:rPr>
                                <w:rFonts w:ascii="Arial" w:hAnsi="Arial" w:cs="Arial"/>
                                <w:bCs/>
                                <w:i/>
                                <w:color w:val="0070C0"/>
                                <w:sz w:val="32"/>
                                <w:szCs w:val="32"/>
                              </w:rPr>
                              <w:t xml:space="preserve"> :</w:t>
                            </w:r>
                          </w:p>
                          <w:p w:rsidR="00031F35" w:rsidRDefault="00031F35" w:rsidP="00031F35">
                            <w:pPr>
                              <w:ind w:left="709" w:hanging="1"/>
                              <w:rPr>
                                <w:rFonts w:ascii="Arial" w:hAnsi="Arial" w:cs="Arial"/>
                                <w:bCs/>
                                <w:i/>
                                <w:color w:val="0070C0"/>
                                <w:sz w:val="28"/>
                                <w:szCs w:val="28"/>
                              </w:rPr>
                            </w:pPr>
                          </w:p>
                          <w:p w:rsidR="00031F35" w:rsidRDefault="00031F35" w:rsidP="00031F35">
                            <w:pPr>
                              <w:ind w:left="709" w:hanging="1"/>
                              <w:rPr>
                                <w:rFonts w:ascii="Arial" w:hAnsi="Arial" w:cs="Arial"/>
                                <w:bCs/>
                                <w:i/>
                                <w:color w:val="0070C0"/>
                                <w:sz w:val="26"/>
                                <w:szCs w:val="26"/>
                              </w:rPr>
                            </w:pPr>
                          </w:p>
                          <w:p w:rsidR="009A01C7" w:rsidRDefault="009A01C7" w:rsidP="009A01C7">
                            <w:pPr>
                              <w:ind w:left="284"/>
                              <w:rPr>
                                <w:rFonts w:ascii="Arial" w:hAnsi="Arial" w:cs="Arial"/>
                                <w:b/>
                                <w:bCs/>
                                <w:i/>
                                <w:color w:val="0070C0"/>
                                <w:sz w:val="26"/>
                                <w:szCs w:val="26"/>
                              </w:rPr>
                            </w:pPr>
                            <w:r>
                              <w:rPr>
                                <w:rFonts w:ascii="Arial" w:hAnsi="Arial" w:cs="Arial"/>
                                <w:b/>
                                <w:bCs/>
                                <w:i/>
                                <w:color w:val="0070C0"/>
                                <w:sz w:val="26"/>
                                <w:szCs w:val="26"/>
                              </w:rPr>
                              <w:sym w:font="Arial" w:char="F0A7"/>
                            </w:r>
                            <w:r>
                              <w:rPr>
                                <w:rFonts w:ascii="Arial" w:hAnsi="Arial" w:cs="Arial"/>
                                <w:b/>
                                <w:bCs/>
                                <w:i/>
                                <w:color w:val="0070C0"/>
                                <w:sz w:val="26"/>
                                <w:szCs w:val="26"/>
                              </w:rPr>
                              <w:t xml:space="preserve"> </w:t>
                            </w:r>
                            <w:r w:rsidR="00E247C9">
                              <w:rPr>
                                <w:rFonts w:ascii="Arial" w:hAnsi="Arial" w:cs="Arial"/>
                                <w:b/>
                                <w:bCs/>
                                <w:i/>
                                <w:color w:val="0070C0"/>
                                <w:sz w:val="26"/>
                                <w:szCs w:val="26"/>
                              </w:rPr>
                              <w:t>DATE A PRECISER</w:t>
                            </w:r>
                          </w:p>
                          <w:p w:rsidR="009A01C7" w:rsidRDefault="009A01C7" w:rsidP="009A01C7">
                            <w:pPr>
                              <w:ind w:left="284"/>
                              <w:rPr>
                                <w:rFonts w:ascii="Arial" w:hAnsi="Arial" w:cs="Arial"/>
                                <w:b/>
                                <w:bCs/>
                                <w:i/>
                                <w:color w:val="0070C0"/>
                                <w:sz w:val="26"/>
                                <w:szCs w:val="26"/>
                              </w:rPr>
                            </w:pPr>
                          </w:p>
                          <w:p w:rsidR="009A01C7" w:rsidRDefault="009A01C7" w:rsidP="009A01C7">
                            <w:pPr>
                              <w:ind w:left="284"/>
                              <w:rPr>
                                <w:rFonts w:ascii="Arial" w:hAnsi="Arial" w:cs="Arial"/>
                                <w:bCs/>
                                <w:i/>
                                <w:color w:val="002060"/>
                                <w:sz w:val="26"/>
                                <w:szCs w:val="26"/>
                              </w:rPr>
                            </w:pPr>
                            <w:r>
                              <w:rPr>
                                <w:rFonts w:ascii="Arial" w:hAnsi="Arial" w:cs="Arial"/>
                                <w:bCs/>
                                <w:i/>
                                <w:color w:val="002060"/>
                                <w:sz w:val="26"/>
                                <w:szCs w:val="26"/>
                              </w:rPr>
                              <w:t>ou</w:t>
                            </w:r>
                          </w:p>
                          <w:p w:rsidR="009A01C7" w:rsidRDefault="009A01C7" w:rsidP="009A01C7">
                            <w:pPr>
                              <w:ind w:left="284"/>
                              <w:rPr>
                                <w:rFonts w:ascii="Arial" w:hAnsi="Arial" w:cs="Arial"/>
                                <w:b/>
                                <w:bCs/>
                                <w:i/>
                                <w:color w:val="0070C0"/>
                                <w:sz w:val="26"/>
                                <w:szCs w:val="26"/>
                              </w:rPr>
                            </w:pPr>
                          </w:p>
                          <w:p w:rsidR="009A01C7" w:rsidRDefault="009A01C7" w:rsidP="009A01C7">
                            <w:pPr>
                              <w:ind w:left="284"/>
                              <w:rPr>
                                <w:rFonts w:ascii="Arial" w:hAnsi="Arial" w:cs="Arial"/>
                                <w:b/>
                                <w:bCs/>
                                <w:i/>
                                <w:color w:val="0070C0"/>
                                <w:sz w:val="26"/>
                                <w:szCs w:val="26"/>
                              </w:rPr>
                            </w:pPr>
                            <w:r>
                              <w:rPr>
                                <w:rFonts w:ascii="Arial" w:hAnsi="Arial" w:cs="Arial"/>
                                <w:b/>
                                <w:bCs/>
                                <w:i/>
                                <w:color w:val="0070C0"/>
                                <w:sz w:val="26"/>
                                <w:szCs w:val="26"/>
                              </w:rPr>
                              <w:sym w:font="Arial" w:char="F0A7"/>
                            </w:r>
                            <w:r>
                              <w:rPr>
                                <w:rFonts w:ascii="Arial" w:hAnsi="Arial" w:cs="Arial"/>
                                <w:b/>
                                <w:bCs/>
                                <w:i/>
                                <w:color w:val="0070C0"/>
                                <w:sz w:val="26"/>
                                <w:szCs w:val="26"/>
                              </w:rPr>
                              <w:t xml:space="preserve"> </w:t>
                            </w:r>
                            <w:r w:rsidR="00E247C9">
                              <w:rPr>
                                <w:rFonts w:ascii="Arial" w:hAnsi="Arial" w:cs="Arial"/>
                                <w:b/>
                                <w:bCs/>
                                <w:i/>
                                <w:color w:val="0070C0"/>
                                <w:sz w:val="26"/>
                                <w:szCs w:val="26"/>
                              </w:rPr>
                              <w:t>DATE A PRECISER</w:t>
                            </w:r>
                          </w:p>
                          <w:p w:rsidR="00ED51F6" w:rsidRDefault="00ED51F6" w:rsidP="00ED51F6">
                            <w:pPr>
                              <w:rPr>
                                <w:rFonts w:ascii="Arial" w:hAnsi="Arial" w:cs="Arial"/>
                                <w:bCs/>
                                <w:i/>
                                <w:color w:val="0070C0"/>
                                <w:sz w:val="26"/>
                                <w:szCs w:val="26"/>
                              </w:rPr>
                            </w:pPr>
                          </w:p>
                          <w:p w:rsidR="00A850C6" w:rsidRDefault="00A850C6" w:rsidP="0094477C">
                            <w:pPr>
                              <w:rPr>
                                <w:rFonts w:ascii="Arial" w:hAnsi="Arial" w:cs="Arial"/>
                                <w:bCs/>
                                <w:i/>
                                <w:color w:val="984806"/>
                                <w:sz w:val="28"/>
                                <w:szCs w:val="28"/>
                              </w:rPr>
                            </w:pPr>
                          </w:p>
                          <w:p w:rsidR="00343BFB" w:rsidRDefault="00343BFB" w:rsidP="0094477C">
                            <w:pPr>
                              <w:rPr>
                                <w:rFonts w:ascii="Arial" w:hAnsi="Arial" w:cs="Arial"/>
                                <w:bCs/>
                                <w:i/>
                                <w:color w:val="984806"/>
                                <w:sz w:val="28"/>
                                <w:szCs w:val="28"/>
                              </w:rPr>
                            </w:pPr>
                          </w:p>
                          <w:p w:rsidR="00072676" w:rsidRDefault="00A505ED" w:rsidP="004C3078">
                            <w:pPr>
                              <w:jc w:val="center"/>
                              <w:rPr>
                                <w:rFonts w:ascii="Arial" w:hAnsi="Arial" w:cs="Arial"/>
                                <w:bCs/>
                                <w:i/>
                                <w:color w:val="000000"/>
                              </w:rPr>
                            </w:pPr>
                            <w:r>
                              <w:rPr>
                                <w:rFonts w:ascii="Arial" w:hAnsi="Arial" w:cs="Arial"/>
                                <w:bCs/>
                                <w:i/>
                                <w:color w:val="000000"/>
                              </w:rPr>
                              <w:t>S</w:t>
                            </w:r>
                            <w:r w:rsidR="00072676" w:rsidRPr="00AA17E4">
                              <w:rPr>
                                <w:rFonts w:ascii="Arial" w:hAnsi="Arial" w:cs="Arial"/>
                                <w:bCs/>
                                <w:i/>
                                <w:color w:val="000000"/>
                              </w:rPr>
                              <w:t>e prés</w:t>
                            </w:r>
                            <w:r w:rsidR="00072676">
                              <w:rPr>
                                <w:rFonts w:ascii="Arial" w:hAnsi="Arial" w:cs="Arial"/>
                                <w:bCs/>
                                <w:i/>
                                <w:color w:val="000000"/>
                              </w:rPr>
                              <w:t xml:space="preserve">enter avec un </w:t>
                            </w:r>
                            <w:r w:rsidR="0050242E">
                              <w:rPr>
                                <w:rFonts w:ascii="Arial" w:hAnsi="Arial" w:cs="Arial"/>
                                <w:bCs/>
                                <w:i/>
                                <w:color w:val="000000"/>
                              </w:rPr>
                              <w:t xml:space="preserve">stylo, un CV et </w:t>
                            </w:r>
                            <w:r w:rsidR="00072676" w:rsidRPr="00AA17E4">
                              <w:rPr>
                                <w:rFonts w:ascii="Arial" w:hAnsi="Arial" w:cs="Arial"/>
                                <w:bCs/>
                                <w:i/>
                                <w:color w:val="000000"/>
                              </w:rPr>
                              <w:t>une lettre de motivation</w:t>
                            </w:r>
                            <w:r w:rsidR="0050242E">
                              <w:rPr>
                                <w:rFonts w:ascii="Arial" w:hAnsi="Arial" w:cs="Arial"/>
                                <w:bCs/>
                                <w:i/>
                                <w:color w:val="000000"/>
                              </w:rPr>
                              <w:t xml:space="preserve"> </w:t>
                            </w:r>
                            <w:r w:rsidR="00072676">
                              <w:rPr>
                                <w:rFonts w:ascii="Arial" w:hAnsi="Arial" w:cs="Arial"/>
                                <w:bCs/>
                                <w:i/>
                                <w:color w:val="000000"/>
                              </w:rPr>
                              <w:t xml:space="preserve">: </w:t>
                            </w:r>
                          </w:p>
                          <w:p w:rsidR="00072676" w:rsidRDefault="00072676" w:rsidP="004C3078">
                            <w:pPr>
                              <w:jc w:val="center"/>
                              <w:rPr>
                                <w:rFonts w:ascii="Arial" w:hAnsi="Arial" w:cs="Arial"/>
                                <w:bCs/>
                                <w:i/>
                                <w:color w:val="000000"/>
                              </w:rPr>
                            </w:pPr>
                          </w:p>
                          <w:p w:rsidR="00072676" w:rsidRPr="005A6D2A" w:rsidRDefault="00DC401E" w:rsidP="004C3078">
                            <w:pPr>
                              <w:jc w:val="center"/>
                              <w:rPr>
                                <w:rFonts w:ascii="Arial" w:hAnsi="Arial" w:cs="Arial"/>
                                <w:b/>
                                <w:bCs/>
                                <w:i/>
                                <w:color w:val="000000"/>
                              </w:rPr>
                            </w:pPr>
                            <w:r w:rsidRPr="005A6D2A">
                              <w:rPr>
                                <w:rFonts w:ascii="Arial" w:hAnsi="Arial" w:cs="Arial"/>
                                <w:b/>
                                <w:bCs/>
                                <w:i/>
                                <w:color w:val="000000"/>
                              </w:rPr>
                              <w:t>Centre</w:t>
                            </w:r>
                            <w:r w:rsidR="00072676" w:rsidRPr="005A6D2A">
                              <w:rPr>
                                <w:rFonts w:ascii="Arial" w:hAnsi="Arial" w:cs="Arial"/>
                                <w:b/>
                                <w:bCs/>
                                <w:i/>
                                <w:color w:val="000000"/>
                              </w:rPr>
                              <w:t xml:space="preserve"> AFPA </w:t>
                            </w:r>
                            <w:r w:rsidRPr="005A6D2A">
                              <w:rPr>
                                <w:rFonts w:ascii="Arial" w:hAnsi="Arial" w:cs="Arial"/>
                                <w:b/>
                                <w:bCs/>
                                <w:i/>
                                <w:color w:val="000000"/>
                              </w:rPr>
                              <w:t>de Stains</w:t>
                            </w:r>
                          </w:p>
                          <w:p w:rsidR="00072676" w:rsidRPr="00AA17E4" w:rsidRDefault="00A055D9" w:rsidP="004C3078">
                            <w:pPr>
                              <w:jc w:val="center"/>
                              <w:rPr>
                                <w:rFonts w:ascii="Arial" w:hAnsi="Arial" w:cs="Arial"/>
                                <w:bCs/>
                                <w:i/>
                                <w:color w:val="000000"/>
                              </w:rPr>
                            </w:pPr>
                            <w:r>
                              <w:rPr>
                                <w:rFonts w:ascii="Arial" w:hAnsi="Arial" w:cs="Arial"/>
                                <w:bCs/>
                                <w:i/>
                                <w:color w:val="000000"/>
                              </w:rPr>
                              <w:t>1-9 rue de la Cit</w:t>
                            </w:r>
                            <w:r w:rsidR="00A850C6">
                              <w:rPr>
                                <w:rFonts w:ascii="Arial" w:hAnsi="Arial" w:cs="Arial"/>
                                <w:bCs/>
                                <w:i/>
                                <w:color w:val="000000"/>
                              </w:rPr>
                              <w:t>o</w:t>
                            </w:r>
                            <w:r>
                              <w:rPr>
                                <w:rFonts w:ascii="Arial" w:hAnsi="Arial" w:cs="Arial"/>
                                <w:bCs/>
                                <w:i/>
                                <w:color w:val="000000"/>
                              </w:rPr>
                              <w:t>yenneté</w:t>
                            </w:r>
                          </w:p>
                          <w:p w:rsidR="00072676" w:rsidRDefault="00072676" w:rsidP="00A055D9">
                            <w:pPr>
                              <w:jc w:val="center"/>
                              <w:rPr>
                                <w:rFonts w:ascii="Arial" w:hAnsi="Arial" w:cs="Arial"/>
                                <w:bCs/>
                                <w:color w:val="000000"/>
                              </w:rPr>
                            </w:pPr>
                            <w:r w:rsidRPr="00AA17E4">
                              <w:rPr>
                                <w:rFonts w:ascii="Arial" w:hAnsi="Arial" w:cs="Arial"/>
                                <w:bCs/>
                                <w:i/>
                                <w:color w:val="000000"/>
                              </w:rPr>
                              <w:t>9</w:t>
                            </w:r>
                            <w:r w:rsidR="00A055D9">
                              <w:rPr>
                                <w:rFonts w:ascii="Arial" w:hAnsi="Arial" w:cs="Arial"/>
                                <w:bCs/>
                                <w:i/>
                                <w:color w:val="000000"/>
                              </w:rPr>
                              <w:t xml:space="preserve">3240 Stains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2492" id="Zone de texte 6" o:spid="_x0000_s1027" type="#_x0000_t202" style="position:absolute;left:0;text-align:left;margin-left:234.4pt;margin-top:187.45pt;width:275.25pt;height:3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" strokeweight=".5pt">
                <v:textbox>
                  <w:txbxContent>
                    <w:p w:rsidR="00BA5BEF" w:rsidRDefault="00BA5BEF" w:rsidP="00674135">
                      <w:pPr>
                        <w:jc w:val="center"/>
                        <w:rPr>
                          <w:rFonts w:ascii="Arial" w:hAnsi="Arial" w:cs="Arial"/>
                          <w:bCs/>
                          <w:i/>
                          <w:color w:val="0070C0"/>
                          <w:sz w:val="28"/>
                          <w:szCs w:val="28"/>
                        </w:rPr>
                      </w:pPr>
                    </w:p>
                    <w:p w:rsidR="00974271" w:rsidRDefault="00674135" w:rsidP="00674135">
                      <w:pPr>
                        <w:jc w:val="center"/>
                        <w:rPr>
                          <w:rFonts w:ascii="Arial" w:hAnsi="Arial" w:cs="Arial"/>
                          <w:bCs/>
                          <w:i/>
                          <w:color w:val="0070C0"/>
                          <w:sz w:val="28"/>
                          <w:szCs w:val="28"/>
                        </w:rPr>
                      </w:pPr>
                      <w:r>
                        <w:rPr>
                          <w:rFonts w:ascii="Arial" w:hAnsi="Arial" w:cs="Arial"/>
                          <w:bCs/>
                          <w:i/>
                          <w:color w:val="0070C0"/>
                          <w:sz w:val="28"/>
                          <w:szCs w:val="28"/>
                        </w:rPr>
                        <w:t>Après inscription sur notre site afpa.fr, a</w:t>
                      </w:r>
                      <w:r w:rsidRPr="001E27DE">
                        <w:rPr>
                          <w:rFonts w:ascii="Arial" w:hAnsi="Arial" w:cs="Arial"/>
                          <w:bCs/>
                          <w:i/>
                          <w:color w:val="0070C0"/>
                          <w:sz w:val="28"/>
                          <w:szCs w:val="28"/>
                        </w:rPr>
                        <w:t xml:space="preserve">ssistez à l’une des réunions d’information </w:t>
                      </w:r>
                    </w:p>
                    <w:p w:rsidR="00674135" w:rsidRPr="001E27DE" w:rsidRDefault="00674135" w:rsidP="00674135">
                      <w:pPr>
                        <w:jc w:val="center"/>
                        <w:rPr>
                          <w:rFonts w:ascii="Arial" w:hAnsi="Arial" w:cs="Arial"/>
                          <w:bCs/>
                          <w:i/>
                          <w:color w:val="0070C0"/>
                          <w:sz w:val="32"/>
                          <w:szCs w:val="32"/>
                        </w:rPr>
                      </w:pPr>
                      <w:r w:rsidRPr="001E27DE">
                        <w:rPr>
                          <w:rFonts w:ascii="Arial" w:hAnsi="Arial" w:cs="Arial"/>
                          <w:bCs/>
                          <w:i/>
                          <w:color w:val="0070C0"/>
                          <w:sz w:val="28"/>
                          <w:szCs w:val="28"/>
                        </w:rPr>
                        <w:t>à l’AFPA de Stains (93) le</w:t>
                      </w:r>
                      <w:r w:rsidRPr="001E27DE">
                        <w:rPr>
                          <w:rFonts w:ascii="Arial" w:hAnsi="Arial" w:cs="Arial"/>
                          <w:bCs/>
                          <w:i/>
                          <w:color w:val="0070C0"/>
                          <w:sz w:val="32"/>
                          <w:szCs w:val="32"/>
                        </w:rPr>
                        <w:t xml:space="preserve"> :</w:t>
                      </w:r>
                    </w:p>
                    <w:p w:rsidR="00031F35" w:rsidRDefault="00031F35" w:rsidP="00031F35">
                      <w:pPr>
                        <w:ind w:left="709" w:hanging="1"/>
                        <w:rPr>
                          <w:rFonts w:ascii="Arial" w:hAnsi="Arial" w:cs="Arial"/>
                          <w:bCs/>
                          <w:i/>
                          <w:color w:val="0070C0"/>
                          <w:sz w:val="28"/>
                          <w:szCs w:val="28"/>
                        </w:rPr>
                      </w:pPr>
                    </w:p>
                    <w:p w:rsidR="00031F35" w:rsidRDefault="00031F35" w:rsidP="00031F35">
                      <w:pPr>
                        <w:ind w:left="709" w:hanging="1"/>
                        <w:rPr>
                          <w:rFonts w:ascii="Arial" w:hAnsi="Arial" w:cs="Arial"/>
                          <w:bCs/>
                          <w:i/>
                          <w:color w:val="0070C0"/>
                          <w:sz w:val="26"/>
                          <w:szCs w:val="26"/>
                        </w:rPr>
                      </w:pPr>
                    </w:p>
                    <w:p w:rsidR="009A01C7" w:rsidRDefault="009A01C7" w:rsidP="009A01C7">
                      <w:pPr>
                        <w:ind w:left="284"/>
                        <w:rPr>
                          <w:rFonts w:ascii="Arial" w:hAnsi="Arial" w:cs="Arial"/>
                          <w:b/>
                          <w:bCs/>
                          <w:i/>
                          <w:color w:val="0070C0"/>
                          <w:sz w:val="26"/>
                          <w:szCs w:val="26"/>
                        </w:rPr>
                      </w:pPr>
                      <w:r>
                        <w:rPr>
                          <w:rFonts w:ascii="Arial" w:hAnsi="Arial" w:cs="Arial"/>
                          <w:b/>
                          <w:bCs/>
                          <w:i/>
                          <w:color w:val="0070C0"/>
                          <w:sz w:val="26"/>
                          <w:szCs w:val="26"/>
                        </w:rPr>
                        <w:sym w:font="Arial" w:char="F0A7"/>
                      </w:r>
                      <w:r>
                        <w:rPr>
                          <w:rFonts w:ascii="Arial" w:hAnsi="Arial" w:cs="Arial"/>
                          <w:b/>
                          <w:bCs/>
                          <w:i/>
                          <w:color w:val="0070C0"/>
                          <w:sz w:val="26"/>
                          <w:szCs w:val="26"/>
                        </w:rPr>
                        <w:t xml:space="preserve"> </w:t>
                      </w:r>
                      <w:r w:rsidR="00E247C9">
                        <w:rPr>
                          <w:rFonts w:ascii="Arial" w:hAnsi="Arial" w:cs="Arial"/>
                          <w:b/>
                          <w:bCs/>
                          <w:i/>
                          <w:color w:val="0070C0"/>
                          <w:sz w:val="26"/>
                          <w:szCs w:val="26"/>
                        </w:rPr>
                        <w:t>DATE A PRECISER</w:t>
                      </w:r>
                    </w:p>
                    <w:p w:rsidR="009A01C7" w:rsidRDefault="009A01C7" w:rsidP="009A01C7">
                      <w:pPr>
                        <w:ind w:left="284"/>
                        <w:rPr>
                          <w:rFonts w:ascii="Arial" w:hAnsi="Arial" w:cs="Arial"/>
                          <w:b/>
                          <w:bCs/>
                          <w:i/>
                          <w:color w:val="0070C0"/>
                          <w:sz w:val="26"/>
                          <w:szCs w:val="26"/>
                        </w:rPr>
                      </w:pPr>
                    </w:p>
                    <w:p w:rsidR="009A01C7" w:rsidRDefault="009A01C7" w:rsidP="009A01C7">
                      <w:pPr>
                        <w:ind w:left="284"/>
                        <w:rPr>
                          <w:rFonts w:ascii="Arial" w:hAnsi="Arial" w:cs="Arial"/>
                          <w:bCs/>
                          <w:i/>
                          <w:color w:val="002060"/>
                          <w:sz w:val="26"/>
                          <w:szCs w:val="26"/>
                        </w:rPr>
                      </w:pPr>
                      <w:r>
                        <w:rPr>
                          <w:rFonts w:ascii="Arial" w:hAnsi="Arial" w:cs="Arial"/>
                          <w:bCs/>
                          <w:i/>
                          <w:color w:val="002060"/>
                          <w:sz w:val="26"/>
                          <w:szCs w:val="26"/>
                        </w:rPr>
                        <w:t>ou</w:t>
                      </w:r>
                    </w:p>
                    <w:p w:rsidR="009A01C7" w:rsidRDefault="009A01C7" w:rsidP="009A01C7">
                      <w:pPr>
                        <w:ind w:left="284"/>
                        <w:rPr>
                          <w:rFonts w:ascii="Arial" w:hAnsi="Arial" w:cs="Arial"/>
                          <w:b/>
                          <w:bCs/>
                          <w:i/>
                          <w:color w:val="0070C0"/>
                          <w:sz w:val="26"/>
                          <w:szCs w:val="26"/>
                        </w:rPr>
                      </w:pPr>
                    </w:p>
                    <w:p w:rsidR="009A01C7" w:rsidRDefault="009A01C7" w:rsidP="009A01C7">
                      <w:pPr>
                        <w:ind w:left="284"/>
                        <w:rPr>
                          <w:rFonts w:ascii="Arial" w:hAnsi="Arial" w:cs="Arial"/>
                          <w:b/>
                          <w:bCs/>
                          <w:i/>
                          <w:color w:val="0070C0"/>
                          <w:sz w:val="26"/>
                          <w:szCs w:val="26"/>
                        </w:rPr>
                      </w:pPr>
                      <w:r>
                        <w:rPr>
                          <w:rFonts w:ascii="Arial" w:hAnsi="Arial" w:cs="Arial"/>
                          <w:b/>
                          <w:bCs/>
                          <w:i/>
                          <w:color w:val="0070C0"/>
                          <w:sz w:val="26"/>
                          <w:szCs w:val="26"/>
                        </w:rPr>
                        <w:sym w:font="Arial" w:char="F0A7"/>
                      </w:r>
                      <w:r>
                        <w:rPr>
                          <w:rFonts w:ascii="Arial" w:hAnsi="Arial" w:cs="Arial"/>
                          <w:b/>
                          <w:bCs/>
                          <w:i/>
                          <w:color w:val="0070C0"/>
                          <w:sz w:val="26"/>
                          <w:szCs w:val="26"/>
                        </w:rPr>
                        <w:t xml:space="preserve"> </w:t>
                      </w:r>
                      <w:r w:rsidR="00E247C9">
                        <w:rPr>
                          <w:rFonts w:ascii="Arial" w:hAnsi="Arial" w:cs="Arial"/>
                          <w:b/>
                          <w:bCs/>
                          <w:i/>
                          <w:color w:val="0070C0"/>
                          <w:sz w:val="26"/>
                          <w:szCs w:val="26"/>
                        </w:rPr>
                        <w:t>DATE A PRECISER</w:t>
                      </w:r>
                    </w:p>
                    <w:p w:rsidR="00ED51F6" w:rsidRDefault="00ED51F6" w:rsidP="00ED51F6">
                      <w:pPr>
                        <w:rPr>
                          <w:rFonts w:ascii="Arial" w:hAnsi="Arial" w:cs="Arial"/>
                          <w:bCs/>
                          <w:i/>
                          <w:color w:val="0070C0"/>
                          <w:sz w:val="26"/>
                          <w:szCs w:val="26"/>
                        </w:rPr>
                      </w:pPr>
                    </w:p>
                    <w:p w:rsidR="00A850C6" w:rsidRDefault="00A850C6" w:rsidP="0094477C">
                      <w:pPr>
                        <w:rPr>
                          <w:rFonts w:ascii="Arial" w:hAnsi="Arial" w:cs="Arial"/>
                          <w:bCs/>
                          <w:i/>
                          <w:color w:val="984806"/>
                          <w:sz w:val="28"/>
                          <w:szCs w:val="28"/>
                        </w:rPr>
                      </w:pPr>
                    </w:p>
                    <w:p w:rsidR="00343BFB" w:rsidRDefault="00343BFB" w:rsidP="0094477C">
                      <w:pPr>
                        <w:rPr>
                          <w:rFonts w:ascii="Arial" w:hAnsi="Arial" w:cs="Arial"/>
                          <w:bCs/>
                          <w:i/>
                          <w:color w:val="984806"/>
                          <w:sz w:val="28"/>
                          <w:szCs w:val="28"/>
                        </w:rPr>
                      </w:pPr>
                    </w:p>
                    <w:p w:rsidR="00072676" w:rsidRDefault="00A505ED" w:rsidP="004C3078">
                      <w:pPr>
                        <w:jc w:val="center"/>
                        <w:rPr>
                          <w:rFonts w:ascii="Arial" w:hAnsi="Arial" w:cs="Arial"/>
                          <w:bCs/>
                          <w:i/>
                          <w:color w:val="000000"/>
                        </w:rPr>
                      </w:pPr>
                      <w:r>
                        <w:rPr>
                          <w:rFonts w:ascii="Arial" w:hAnsi="Arial" w:cs="Arial"/>
                          <w:bCs/>
                          <w:i/>
                          <w:color w:val="000000"/>
                        </w:rPr>
                        <w:t>S</w:t>
                      </w:r>
                      <w:r w:rsidR="00072676" w:rsidRPr="00AA17E4">
                        <w:rPr>
                          <w:rFonts w:ascii="Arial" w:hAnsi="Arial" w:cs="Arial"/>
                          <w:bCs/>
                          <w:i/>
                          <w:color w:val="000000"/>
                        </w:rPr>
                        <w:t>e prés</w:t>
                      </w:r>
                      <w:r w:rsidR="00072676">
                        <w:rPr>
                          <w:rFonts w:ascii="Arial" w:hAnsi="Arial" w:cs="Arial"/>
                          <w:bCs/>
                          <w:i/>
                          <w:color w:val="000000"/>
                        </w:rPr>
                        <w:t xml:space="preserve">enter avec un </w:t>
                      </w:r>
                      <w:r w:rsidR="0050242E">
                        <w:rPr>
                          <w:rFonts w:ascii="Arial" w:hAnsi="Arial" w:cs="Arial"/>
                          <w:bCs/>
                          <w:i/>
                          <w:color w:val="000000"/>
                        </w:rPr>
                        <w:t xml:space="preserve">stylo, un CV et </w:t>
                      </w:r>
                      <w:r w:rsidR="00072676" w:rsidRPr="00AA17E4">
                        <w:rPr>
                          <w:rFonts w:ascii="Arial" w:hAnsi="Arial" w:cs="Arial"/>
                          <w:bCs/>
                          <w:i/>
                          <w:color w:val="000000"/>
                        </w:rPr>
                        <w:t>une lettre de motivation</w:t>
                      </w:r>
                      <w:r w:rsidR="0050242E">
                        <w:rPr>
                          <w:rFonts w:ascii="Arial" w:hAnsi="Arial" w:cs="Arial"/>
                          <w:bCs/>
                          <w:i/>
                          <w:color w:val="000000"/>
                        </w:rPr>
                        <w:t xml:space="preserve"> </w:t>
                      </w:r>
                      <w:r w:rsidR="00072676">
                        <w:rPr>
                          <w:rFonts w:ascii="Arial" w:hAnsi="Arial" w:cs="Arial"/>
                          <w:bCs/>
                          <w:i/>
                          <w:color w:val="000000"/>
                        </w:rPr>
                        <w:t xml:space="preserve">: </w:t>
                      </w:r>
                    </w:p>
                    <w:p w:rsidR="00072676" w:rsidRDefault="00072676" w:rsidP="004C3078">
                      <w:pPr>
                        <w:jc w:val="center"/>
                        <w:rPr>
                          <w:rFonts w:ascii="Arial" w:hAnsi="Arial" w:cs="Arial"/>
                          <w:bCs/>
                          <w:i/>
                          <w:color w:val="000000"/>
                        </w:rPr>
                      </w:pPr>
                    </w:p>
                    <w:p w:rsidR="00072676" w:rsidRPr="005A6D2A" w:rsidRDefault="00DC401E" w:rsidP="004C3078">
                      <w:pPr>
                        <w:jc w:val="center"/>
                        <w:rPr>
                          <w:rFonts w:ascii="Arial" w:hAnsi="Arial" w:cs="Arial"/>
                          <w:b/>
                          <w:bCs/>
                          <w:i/>
                          <w:color w:val="000000"/>
                        </w:rPr>
                      </w:pPr>
                      <w:r w:rsidRPr="005A6D2A">
                        <w:rPr>
                          <w:rFonts w:ascii="Arial" w:hAnsi="Arial" w:cs="Arial"/>
                          <w:b/>
                          <w:bCs/>
                          <w:i/>
                          <w:color w:val="000000"/>
                        </w:rPr>
                        <w:t>Centre</w:t>
                      </w:r>
                      <w:r w:rsidR="00072676" w:rsidRPr="005A6D2A">
                        <w:rPr>
                          <w:rFonts w:ascii="Arial" w:hAnsi="Arial" w:cs="Arial"/>
                          <w:b/>
                          <w:bCs/>
                          <w:i/>
                          <w:color w:val="000000"/>
                        </w:rPr>
                        <w:t xml:space="preserve"> AFPA </w:t>
                      </w:r>
                      <w:r w:rsidRPr="005A6D2A">
                        <w:rPr>
                          <w:rFonts w:ascii="Arial" w:hAnsi="Arial" w:cs="Arial"/>
                          <w:b/>
                          <w:bCs/>
                          <w:i/>
                          <w:color w:val="000000"/>
                        </w:rPr>
                        <w:t>de Stains</w:t>
                      </w:r>
                    </w:p>
                    <w:p w:rsidR="00072676" w:rsidRPr="00AA17E4" w:rsidRDefault="00A055D9" w:rsidP="004C3078">
                      <w:pPr>
                        <w:jc w:val="center"/>
                        <w:rPr>
                          <w:rFonts w:ascii="Arial" w:hAnsi="Arial" w:cs="Arial"/>
                          <w:bCs/>
                          <w:i/>
                          <w:color w:val="000000"/>
                        </w:rPr>
                      </w:pPr>
                      <w:r>
                        <w:rPr>
                          <w:rFonts w:ascii="Arial" w:hAnsi="Arial" w:cs="Arial"/>
                          <w:bCs/>
                          <w:i/>
                          <w:color w:val="000000"/>
                        </w:rPr>
                        <w:t>1-9 rue de la Cit</w:t>
                      </w:r>
                      <w:r w:rsidR="00A850C6">
                        <w:rPr>
                          <w:rFonts w:ascii="Arial" w:hAnsi="Arial" w:cs="Arial"/>
                          <w:bCs/>
                          <w:i/>
                          <w:color w:val="000000"/>
                        </w:rPr>
                        <w:t>o</w:t>
                      </w:r>
                      <w:r>
                        <w:rPr>
                          <w:rFonts w:ascii="Arial" w:hAnsi="Arial" w:cs="Arial"/>
                          <w:bCs/>
                          <w:i/>
                          <w:color w:val="000000"/>
                        </w:rPr>
                        <w:t>yenneté</w:t>
                      </w:r>
                    </w:p>
                    <w:p w:rsidR="00072676" w:rsidRDefault="00072676" w:rsidP="00A055D9">
                      <w:pPr>
                        <w:jc w:val="center"/>
                        <w:rPr>
                          <w:rFonts w:ascii="Arial" w:hAnsi="Arial" w:cs="Arial"/>
                          <w:bCs/>
                          <w:color w:val="000000"/>
                        </w:rPr>
                      </w:pPr>
                      <w:r w:rsidRPr="00AA17E4">
                        <w:rPr>
                          <w:rFonts w:ascii="Arial" w:hAnsi="Arial" w:cs="Arial"/>
                          <w:bCs/>
                          <w:i/>
                          <w:color w:val="000000"/>
                        </w:rPr>
                        <w:t>9</w:t>
                      </w:r>
                      <w:r w:rsidR="00A055D9">
                        <w:rPr>
                          <w:rFonts w:ascii="Arial" w:hAnsi="Arial" w:cs="Arial"/>
                          <w:bCs/>
                          <w:i/>
                          <w:color w:val="000000"/>
                        </w:rPr>
                        <w:t xml:space="preserve">3240 Stains </w:t>
                      </w:r>
                    </w:p>
                  </w:txbxContent>
                </v:textbox>
              </v:shape>
            </w:pict>
          </mc:Fallback>
        </mc:AlternateContent>
      </w:r>
      <w:r w:rsidR="00195E6C">
        <w:rPr>
          <w:noProof/>
        </w:rPr>
        <mc:AlternateContent>
          <mc:Choice Requires="wps">
            <w:drawing>
              <wp:anchor distT="0" distB="0" distL="114300" distR="114300" simplePos="0" relativeHeight="251653632" behindDoc="0" locked="0" layoutInCell="1" allowOverlap="1" wp14:anchorId="057CDE51" wp14:editId="22698A3E">
                <wp:simplePos x="0" y="0"/>
                <wp:positionH relativeFrom="column">
                  <wp:posOffset>-671195</wp:posOffset>
                </wp:positionH>
                <wp:positionV relativeFrom="paragraph">
                  <wp:posOffset>66040</wp:posOffset>
                </wp:positionV>
                <wp:extent cx="7143750" cy="2314575"/>
                <wp:effectExtent l="0" t="0" r="19050" b="28575"/>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314575"/>
                        </a:xfrm>
                        <a:prstGeom prst="rect">
                          <a:avLst/>
                        </a:prstGeom>
                        <a:solidFill>
                          <a:srgbClr val="FFFFFF"/>
                        </a:solidFill>
                        <a:ln w="6350">
                          <a:solidFill>
                            <a:srgbClr val="000000"/>
                          </a:solidFill>
                          <a:miter lim="800000"/>
                          <a:headEnd/>
                          <a:tailEnd/>
                        </a:ln>
                      </wps:spPr>
                      <wps:txbx>
                        <w:txbxContent>
                          <w:p w:rsidR="00072676" w:rsidRPr="003B2092" w:rsidRDefault="00072676" w:rsidP="00F004F4">
                            <w:pPr>
                              <w:autoSpaceDE w:val="0"/>
                              <w:autoSpaceDN w:val="0"/>
                              <w:adjustRightInd w:val="0"/>
                              <w:ind w:right="113"/>
                              <w:rPr>
                                <w:rFonts w:ascii="Arial" w:hAnsi="Arial" w:cs="Arial"/>
                                <w:b/>
                                <w:bCs/>
                                <w:color w:val="000000"/>
                                <w:sz w:val="22"/>
                                <w:szCs w:val="22"/>
                              </w:rPr>
                            </w:pPr>
                            <w:r w:rsidRPr="003B2092">
                              <w:rPr>
                                <w:rFonts w:ascii="Arial" w:hAnsi="Arial" w:cs="Arial"/>
                                <w:b/>
                                <w:bCs/>
                                <w:color w:val="000000"/>
                                <w:sz w:val="22"/>
                                <w:szCs w:val="22"/>
                              </w:rPr>
                              <w:t>Le métier</w:t>
                            </w: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L'arrivée de nouveaux produits, les technologies culinaires actuelles et l'évolution des attentes de la clientèle entraînent une modification des tâches et des compétences du/de la cuisinier/ère.</w:t>
                            </w:r>
                            <w:r w:rsidRPr="003B2092">
                              <w:rPr>
                                <w:rFonts w:ascii="Arial" w:hAnsi="Arial" w:cs="Arial"/>
                                <w:sz w:val="18"/>
                                <w:szCs w:val="18"/>
                              </w:rPr>
                              <w:br/>
                            </w:r>
                            <w:r w:rsidRPr="003B2092">
                              <w:rPr>
                                <w:rFonts w:ascii="Arial" w:hAnsi="Arial" w:cs="Arial"/>
                                <w:sz w:val="12"/>
                                <w:szCs w:val="12"/>
                              </w:rPr>
                              <w:br/>
                            </w:r>
                            <w:r w:rsidRPr="003B2092">
                              <w:rPr>
                                <w:rFonts w:ascii="Arial" w:hAnsi="Arial" w:cs="Arial"/>
                                <w:sz w:val="18"/>
                                <w:szCs w:val="18"/>
                              </w:rPr>
                              <w:t>Aussi se définit-il/elle à présent par la maîtrise de techniques culinaires de base mises en œuvre, quel que soit le type de restauration et/ou la clientèle visée. En effet, différentes sortes de conditionnements et de conservations de produits sont actuellement utilisées. Seuls changent la prestation de service (sélection des produits, intitulé et décor des mets) et les équipements utilisés.</w:t>
                            </w:r>
                          </w:p>
                          <w:p w:rsidR="00343BFB" w:rsidRPr="003B2092" w:rsidRDefault="00343BFB" w:rsidP="00343BFB">
                            <w:pPr>
                              <w:shd w:val="clear" w:color="auto" w:fill="FFFFFF"/>
                              <w:rPr>
                                <w:rFonts w:ascii="Arial" w:hAnsi="Arial" w:cs="Arial"/>
                                <w:sz w:val="12"/>
                                <w:szCs w:val="12"/>
                              </w:rPr>
                            </w:pP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La classification des établissements va du restaurant à caractère gastronomique, au restaurant plus modeste dont les restaurants de chaînes. Cette diversité amène souvent le cuisinier au contact du client. Il doit alors faire preuve de sens commercial. Le cuisinier peut travailler seul ou en équipe (brigade</w:t>
                            </w:r>
                            <w:bookmarkStart w:id="0" w:name="_GoBack"/>
                            <w:bookmarkEnd w:id="0"/>
                            <w:r w:rsidRPr="003B2092">
                              <w:rPr>
                                <w:rFonts w:ascii="Arial" w:hAnsi="Arial" w:cs="Arial"/>
                                <w:sz w:val="18"/>
                                <w:szCs w:val="18"/>
                              </w:rPr>
                              <w:t>).</w:t>
                            </w: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Aujourd'hui, le/la cuisinier/ère est donc à même d'exercer tant en restauration de masse (cuisine de collectivité) qu'en restauration plus traditionnelle.</w:t>
                            </w: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Dans ce cadre, le/la cuisinier/ère :</w:t>
                            </w:r>
                          </w:p>
                          <w:p w:rsidR="00012998" w:rsidRPr="003B2092" w:rsidRDefault="00012998" w:rsidP="00343BFB">
                            <w:pPr>
                              <w:shd w:val="clear" w:color="auto" w:fill="FFFFFF"/>
                              <w:ind w:left="142"/>
                              <w:rPr>
                                <w:rFonts w:ascii="Arial" w:hAnsi="Arial" w:cs="Arial"/>
                                <w:sz w:val="18"/>
                                <w:szCs w:val="18"/>
                              </w:rPr>
                            </w:pPr>
                            <w:r w:rsidRPr="003B2092">
                              <w:rPr>
                                <w:rFonts w:ascii="Arial" w:hAnsi="Arial" w:cs="Arial"/>
                                <w:sz w:val="18"/>
                                <w:szCs w:val="18"/>
                              </w:rPr>
                              <w:t>- prépare les plats et en assure la disposition pour le service</w:t>
                            </w:r>
                          </w:p>
                          <w:p w:rsidR="00012998" w:rsidRPr="003B2092" w:rsidRDefault="00012998" w:rsidP="00343BFB">
                            <w:pPr>
                              <w:shd w:val="clear" w:color="auto" w:fill="FFFFFF"/>
                              <w:ind w:left="142"/>
                              <w:rPr>
                                <w:rFonts w:ascii="Arial" w:hAnsi="Arial" w:cs="Arial"/>
                                <w:sz w:val="18"/>
                                <w:szCs w:val="18"/>
                              </w:rPr>
                            </w:pPr>
                            <w:r w:rsidRPr="003B2092">
                              <w:rPr>
                                <w:rFonts w:ascii="Arial" w:hAnsi="Arial" w:cs="Arial"/>
                                <w:sz w:val="18"/>
                                <w:szCs w:val="18"/>
                              </w:rPr>
                              <w:t>- entretient son poste de travail</w:t>
                            </w:r>
                          </w:p>
                          <w:p w:rsidR="00012998" w:rsidRPr="003B2092" w:rsidRDefault="00012998" w:rsidP="00343BFB">
                            <w:pPr>
                              <w:shd w:val="clear" w:color="auto" w:fill="FFFFFF"/>
                              <w:spacing w:after="100" w:afterAutospacing="1"/>
                              <w:ind w:left="142"/>
                              <w:rPr>
                                <w:rFonts w:ascii="Arial" w:hAnsi="Arial" w:cs="Arial"/>
                                <w:sz w:val="18"/>
                                <w:szCs w:val="18"/>
                              </w:rPr>
                            </w:pPr>
                            <w:r w:rsidRPr="003B2092">
                              <w:rPr>
                                <w:rFonts w:ascii="Arial" w:hAnsi="Arial" w:cs="Arial"/>
                                <w:sz w:val="18"/>
                                <w:szCs w:val="18"/>
                              </w:rPr>
                              <w:t>- respecte les normes de qualité, d'hygiène et de sécurité.</w:t>
                            </w:r>
                          </w:p>
                          <w:p w:rsidR="00012998" w:rsidRPr="00012998" w:rsidRDefault="00012998" w:rsidP="00012998">
                            <w:pPr>
                              <w:shd w:val="clear" w:color="auto" w:fill="FFFFFF"/>
                              <w:spacing w:before="100" w:beforeAutospacing="1" w:after="100" w:afterAutospacing="1"/>
                              <w:rPr>
                                <w:rFonts w:ascii="Tahoma" w:hAnsi="Tahoma" w:cs="Tahoma"/>
                                <w:color w:val="433F36"/>
                                <w:sz w:val="18"/>
                                <w:szCs w:val="18"/>
                              </w:rPr>
                            </w:pPr>
                            <w:r w:rsidRPr="00012998">
                              <w:rPr>
                                <w:rFonts w:ascii="Tahoma" w:hAnsi="Tahoma" w:cs="Tahoma"/>
                                <w:color w:val="433F36"/>
                                <w:sz w:val="18"/>
                                <w:szCs w:val="18"/>
                              </w:rPr>
                              <w:t> </w:t>
                            </w:r>
                          </w:p>
                          <w:p w:rsidR="00012998" w:rsidRPr="00012998" w:rsidRDefault="00012998" w:rsidP="00012998">
                            <w:pPr>
                              <w:shd w:val="clear" w:color="auto" w:fill="FFFFFF"/>
                              <w:spacing w:before="100" w:beforeAutospacing="1" w:after="100" w:afterAutospacing="1"/>
                              <w:rPr>
                                <w:rFonts w:ascii="Tahoma" w:hAnsi="Tahoma" w:cs="Tahoma"/>
                                <w:color w:val="433F36"/>
                                <w:sz w:val="18"/>
                                <w:szCs w:val="18"/>
                              </w:rPr>
                            </w:pPr>
                            <w:r w:rsidRPr="00012998">
                              <w:rPr>
                                <w:rFonts w:ascii="Tahoma" w:hAnsi="Tahoma" w:cs="Tahoma"/>
                                <w:b/>
                                <w:bCs/>
                                <w:color w:val="433F36"/>
                                <w:sz w:val="18"/>
                                <w:szCs w:val="18"/>
                              </w:rPr>
                              <w:t>Aptitudes souhaitées :</w:t>
                            </w:r>
                          </w:p>
                          <w:p w:rsidR="00012998" w:rsidRPr="00012998" w:rsidRDefault="00012998" w:rsidP="00012998">
                            <w:pPr>
                              <w:shd w:val="clear" w:color="auto" w:fill="FFFFFF"/>
                              <w:spacing w:before="100" w:beforeAutospacing="1" w:after="100" w:afterAutospacing="1"/>
                              <w:rPr>
                                <w:rFonts w:ascii="Tahoma" w:hAnsi="Tahoma" w:cs="Tahoma"/>
                                <w:color w:val="433F36"/>
                                <w:sz w:val="18"/>
                                <w:szCs w:val="18"/>
                              </w:rPr>
                            </w:pPr>
                            <w:proofErr w:type="gramStart"/>
                            <w:r w:rsidRPr="00012998">
                              <w:rPr>
                                <w:rFonts w:ascii="Tahoma" w:hAnsi="Tahoma" w:cs="Tahoma"/>
                                <w:color w:val="433F36"/>
                                <w:sz w:val="20"/>
                                <w:szCs w:val="20"/>
                              </w:rPr>
                              <w:t>capacités</w:t>
                            </w:r>
                            <w:proofErr w:type="gramEnd"/>
                            <w:r w:rsidRPr="00012998">
                              <w:rPr>
                                <w:rFonts w:ascii="Tahoma" w:hAnsi="Tahoma" w:cs="Tahoma"/>
                                <w:color w:val="433F36"/>
                                <w:sz w:val="20"/>
                                <w:szCs w:val="20"/>
                              </w:rPr>
                              <w:t xml:space="preserve"> d'adaptation et d'organisation, disponibilité, facilité d'expression, esprit d'équipe, habileté manuelle.</w:t>
                            </w:r>
                          </w:p>
                          <w:p w:rsidR="002A3A66" w:rsidRPr="00182286" w:rsidRDefault="002A3A66" w:rsidP="00012998">
                            <w:pPr>
                              <w:jc w:val="both"/>
                              <w:rPr>
                                <w:rFonts w:ascii="Calibri" w:hAnsi="Calibri" w:cs="Calibri"/>
                                <w:bCs/>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DE51" id="Zone de texte 3" o:spid="_x0000_s1028" type="#_x0000_t202" style="position:absolute;left:0;text-align:left;margin-left:-52.85pt;margin-top:5.2pt;width:562.5pt;height:18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" strokeweight=".5pt">
                <v:textbox>
                  <w:txbxContent>
                    <w:p w:rsidR="00072676" w:rsidRPr="003B2092" w:rsidRDefault="00072676" w:rsidP="00F004F4">
                      <w:pPr>
                        <w:autoSpaceDE w:val="0"/>
                        <w:autoSpaceDN w:val="0"/>
                        <w:adjustRightInd w:val="0"/>
                        <w:ind w:right="113"/>
                        <w:rPr>
                          <w:rFonts w:ascii="Arial" w:hAnsi="Arial" w:cs="Arial"/>
                          <w:b/>
                          <w:bCs/>
                          <w:color w:val="000000"/>
                          <w:sz w:val="22"/>
                          <w:szCs w:val="22"/>
                        </w:rPr>
                      </w:pPr>
                      <w:r w:rsidRPr="003B2092">
                        <w:rPr>
                          <w:rFonts w:ascii="Arial" w:hAnsi="Arial" w:cs="Arial"/>
                          <w:b/>
                          <w:bCs/>
                          <w:color w:val="000000"/>
                          <w:sz w:val="22"/>
                          <w:szCs w:val="22"/>
                        </w:rPr>
                        <w:t>Le métier</w:t>
                      </w: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L'arrivée de nouveaux produits, les technologies culinaires actuelles et l'évolution des attentes de la clientèle entraînent une modification des tâches et des compétences du/de la cuisinier/ère.</w:t>
                      </w:r>
                      <w:r w:rsidRPr="003B2092">
                        <w:rPr>
                          <w:rFonts w:ascii="Arial" w:hAnsi="Arial" w:cs="Arial"/>
                          <w:sz w:val="18"/>
                          <w:szCs w:val="18"/>
                        </w:rPr>
                        <w:br/>
                      </w:r>
                      <w:r w:rsidRPr="003B2092">
                        <w:rPr>
                          <w:rFonts w:ascii="Arial" w:hAnsi="Arial" w:cs="Arial"/>
                          <w:sz w:val="12"/>
                          <w:szCs w:val="12"/>
                        </w:rPr>
                        <w:br/>
                      </w:r>
                      <w:r w:rsidRPr="003B2092">
                        <w:rPr>
                          <w:rFonts w:ascii="Arial" w:hAnsi="Arial" w:cs="Arial"/>
                          <w:sz w:val="18"/>
                          <w:szCs w:val="18"/>
                        </w:rPr>
                        <w:t>Aussi se définit-il/elle à présent par la maîtrise de techniques culinaires de base mises en œuvre, quel que soit le type de restauration et/ou la clientèle visée. En effet, différentes sortes de conditionnements et de conservations de produits sont actuellement utilisées. Seuls changent la prestation de service (sélection des produits, intitulé et décor des mets) et les équipements utilisés.</w:t>
                      </w:r>
                    </w:p>
                    <w:p w:rsidR="00343BFB" w:rsidRPr="003B2092" w:rsidRDefault="00343BFB" w:rsidP="00343BFB">
                      <w:pPr>
                        <w:shd w:val="clear" w:color="auto" w:fill="FFFFFF"/>
                        <w:rPr>
                          <w:rFonts w:ascii="Arial" w:hAnsi="Arial" w:cs="Arial"/>
                          <w:sz w:val="12"/>
                          <w:szCs w:val="12"/>
                        </w:rPr>
                      </w:pP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La classification des établissements va du restaurant à caractère gastronomique, au restaurant plus modeste dont les restaurants de chaînes. Cette diversité amène souvent le cuisinier au contact du client. Il doit alors faire preuve de sens commercial. Le cuisinier peut travailler seul ou en équipe (brigade</w:t>
                      </w:r>
                      <w:bookmarkStart w:id="1" w:name="_GoBack"/>
                      <w:bookmarkEnd w:id="1"/>
                      <w:r w:rsidRPr="003B2092">
                        <w:rPr>
                          <w:rFonts w:ascii="Arial" w:hAnsi="Arial" w:cs="Arial"/>
                          <w:sz w:val="18"/>
                          <w:szCs w:val="18"/>
                        </w:rPr>
                        <w:t>).</w:t>
                      </w: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Aujourd'hui, le/la cuisinier/ère est donc à même d'exercer tant en restauration de masse (cuisine de collectivité) qu'en restauration plus traditionnelle.</w:t>
                      </w:r>
                    </w:p>
                    <w:p w:rsidR="00012998" w:rsidRPr="003B2092" w:rsidRDefault="00012998" w:rsidP="00343BFB">
                      <w:pPr>
                        <w:shd w:val="clear" w:color="auto" w:fill="FFFFFF"/>
                        <w:rPr>
                          <w:rFonts w:ascii="Arial" w:hAnsi="Arial" w:cs="Arial"/>
                          <w:sz w:val="18"/>
                          <w:szCs w:val="18"/>
                        </w:rPr>
                      </w:pPr>
                      <w:r w:rsidRPr="003B2092">
                        <w:rPr>
                          <w:rFonts w:ascii="Arial" w:hAnsi="Arial" w:cs="Arial"/>
                          <w:sz w:val="18"/>
                          <w:szCs w:val="18"/>
                        </w:rPr>
                        <w:t>Dans ce cadre, le/la cuisinier/ère :</w:t>
                      </w:r>
                    </w:p>
                    <w:p w:rsidR="00012998" w:rsidRPr="003B2092" w:rsidRDefault="00012998" w:rsidP="00343BFB">
                      <w:pPr>
                        <w:shd w:val="clear" w:color="auto" w:fill="FFFFFF"/>
                        <w:ind w:left="142"/>
                        <w:rPr>
                          <w:rFonts w:ascii="Arial" w:hAnsi="Arial" w:cs="Arial"/>
                          <w:sz w:val="18"/>
                          <w:szCs w:val="18"/>
                        </w:rPr>
                      </w:pPr>
                      <w:r w:rsidRPr="003B2092">
                        <w:rPr>
                          <w:rFonts w:ascii="Arial" w:hAnsi="Arial" w:cs="Arial"/>
                          <w:sz w:val="18"/>
                          <w:szCs w:val="18"/>
                        </w:rPr>
                        <w:t>- prépare les plats et en assure la disposition pour le service</w:t>
                      </w:r>
                    </w:p>
                    <w:p w:rsidR="00012998" w:rsidRPr="003B2092" w:rsidRDefault="00012998" w:rsidP="00343BFB">
                      <w:pPr>
                        <w:shd w:val="clear" w:color="auto" w:fill="FFFFFF"/>
                        <w:ind w:left="142"/>
                        <w:rPr>
                          <w:rFonts w:ascii="Arial" w:hAnsi="Arial" w:cs="Arial"/>
                          <w:sz w:val="18"/>
                          <w:szCs w:val="18"/>
                        </w:rPr>
                      </w:pPr>
                      <w:r w:rsidRPr="003B2092">
                        <w:rPr>
                          <w:rFonts w:ascii="Arial" w:hAnsi="Arial" w:cs="Arial"/>
                          <w:sz w:val="18"/>
                          <w:szCs w:val="18"/>
                        </w:rPr>
                        <w:t>- entretient son poste de travail</w:t>
                      </w:r>
                    </w:p>
                    <w:p w:rsidR="00012998" w:rsidRPr="003B2092" w:rsidRDefault="00012998" w:rsidP="00343BFB">
                      <w:pPr>
                        <w:shd w:val="clear" w:color="auto" w:fill="FFFFFF"/>
                        <w:spacing w:after="100" w:afterAutospacing="1"/>
                        <w:ind w:left="142"/>
                        <w:rPr>
                          <w:rFonts w:ascii="Arial" w:hAnsi="Arial" w:cs="Arial"/>
                          <w:sz w:val="18"/>
                          <w:szCs w:val="18"/>
                        </w:rPr>
                      </w:pPr>
                      <w:r w:rsidRPr="003B2092">
                        <w:rPr>
                          <w:rFonts w:ascii="Arial" w:hAnsi="Arial" w:cs="Arial"/>
                          <w:sz w:val="18"/>
                          <w:szCs w:val="18"/>
                        </w:rPr>
                        <w:t>- respecte les normes de qualité, d'hygiène et de sécurité.</w:t>
                      </w:r>
                    </w:p>
                    <w:p w:rsidR="00012998" w:rsidRPr="00012998" w:rsidRDefault="00012998" w:rsidP="00012998">
                      <w:pPr>
                        <w:shd w:val="clear" w:color="auto" w:fill="FFFFFF"/>
                        <w:spacing w:before="100" w:beforeAutospacing="1" w:after="100" w:afterAutospacing="1"/>
                        <w:rPr>
                          <w:rFonts w:ascii="Tahoma" w:hAnsi="Tahoma" w:cs="Tahoma"/>
                          <w:color w:val="433F36"/>
                          <w:sz w:val="18"/>
                          <w:szCs w:val="18"/>
                        </w:rPr>
                      </w:pPr>
                      <w:r w:rsidRPr="00012998">
                        <w:rPr>
                          <w:rFonts w:ascii="Tahoma" w:hAnsi="Tahoma" w:cs="Tahoma"/>
                          <w:color w:val="433F36"/>
                          <w:sz w:val="18"/>
                          <w:szCs w:val="18"/>
                        </w:rPr>
                        <w:t> </w:t>
                      </w:r>
                    </w:p>
                    <w:p w:rsidR="00012998" w:rsidRPr="00012998" w:rsidRDefault="00012998" w:rsidP="00012998">
                      <w:pPr>
                        <w:shd w:val="clear" w:color="auto" w:fill="FFFFFF"/>
                        <w:spacing w:before="100" w:beforeAutospacing="1" w:after="100" w:afterAutospacing="1"/>
                        <w:rPr>
                          <w:rFonts w:ascii="Tahoma" w:hAnsi="Tahoma" w:cs="Tahoma"/>
                          <w:color w:val="433F36"/>
                          <w:sz w:val="18"/>
                          <w:szCs w:val="18"/>
                        </w:rPr>
                      </w:pPr>
                      <w:r w:rsidRPr="00012998">
                        <w:rPr>
                          <w:rFonts w:ascii="Tahoma" w:hAnsi="Tahoma" w:cs="Tahoma"/>
                          <w:b/>
                          <w:bCs/>
                          <w:color w:val="433F36"/>
                          <w:sz w:val="18"/>
                          <w:szCs w:val="18"/>
                        </w:rPr>
                        <w:t>Aptitudes souhaitées :</w:t>
                      </w:r>
                    </w:p>
                    <w:p w:rsidR="00012998" w:rsidRPr="00012998" w:rsidRDefault="00012998" w:rsidP="00012998">
                      <w:pPr>
                        <w:shd w:val="clear" w:color="auto" w:fill="FFFFFF"/>
                        <w:spacing w:before="100" w:beforeAutospacing="1" w:after="100" w:afterAutospacing="1"/>
                        <w:rPr>
                          <w:rFonts w:ascii="Tahoma" w:hAnsi="Tahoma" w:cs="Tahoma"/>
                          <w:color w:val="433F36"/>
                          <w:sz w:val="18"/>
                          <w:szCs w:val="18"/>
                        </w:rPr>
                      </w:pPr>
                      <w:proofErr w:type="gramStart"/>
                      <w:r w:rsidRPr="00012998">
                        <w:rPr>
                          <w:rFonts w:ascii="Tahoma" w:hAnsi="Tahoma" w:cs="Tahoma"/>
                          <w:color w:val="433F36"/>
                          <w:sz w:val="20"/>
                          <w:szCs w:val="20"/>
                        </w:rPr>
                        <w:t>capacités</w:t>
                      </w:r>
                      <w:proofErr w:type="gramEnd"/>
                      <w:r w:rsidRPr="00012998">
                        <w:rPr>
                          <w:rFonts w:ascii="Tahoma" w:hAnsi="Tahoma" w:cs="Tahoma"/>
                          <w:color w:val="433F36"/>
                          <w:sz w:val="20"/>
                          <w:szCs w:val="20"/>
                        </w:rPr>
                        <w:t xml:space="preserve"> d'adaptation et d'organisation, disponibilité, facilité d'expression, esprit d'équipe, habileté manuelle.</w:t>
                      </w:r>
                    </w:p>
                    <w:p w:rsidR="002A3A66" w:rsidRPr="00182286" w:rsidRDefault="002A3A66" w:rsidP="00012998">
                      <w:pPr>
                        <w:jc w:val="both"/>
                        <w:rPr>
                          <w:rFonts w:ascii="Calibri" w:hAnsi="Calibri" w:cs="Calibri"/>
                          <w:bCs/>
                          <w:color w:val="000000"/>
                          <w:sz w:val="22"/>
                          <w:szCs w:val="22"/>
                        </w:rPr>
                      </w:pPr>
                    </w:p>
                  </w:txbxContent>
                </v:textbox>
              </v:shape>
            </w:pict>
          </mc:Fallback>
        </mc:AlternateContent>
      </w:r>
      <w:r w:rsidR="00195E6C">
        <w:rPr>
          <w:noProof/>
        </w:rPr>
        <mc:AlternateContent>
          <mc:Choice Requires="wps">
            <w:drawing>
              <wp:anchor distT="0" distB="0" distL="114300" distR="114300" simplePos="0" relativeHeight="251656704" behindDoc="0" locked="0" layoutInCell="1" allowOverlap="1" wp14:anchorId="7D45E833" wp14:editId="7DE9F7F7">
                <wp:simplePos x="0" y="0"/>
                <wp:positionH relativeFrom="column">
                  <wp:posOffset>-671195</wp:posOffset>
                </wp:positionH>
                <wp:positionV relativeFrom="paragraph">
                  <wp:posOffset>2379345</wp:posOffset>
                </wp:positionV>
                <wp:extent cx="3676650" cy="2847975"/>
                <wp:effectExtent l="0" t="0" r="19050" b="28575"/>
                <wp:wrapNone/>
                <wp:docPr id="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847975"/>
                        </a:xfrm>
                        <a:prstGeom prst="rect">
                          <a:avLst/>
                        </a:prstGeom>
                        <a:solidFill>
                          <a:srgbClr val="FFFFFF"/>
                        </a:solidFill>
                        <a:ln w="6350">
                          <a:solidFill>
                            <a:srgbClr val="000000"/>
                          </a:solidFill>
                          <a:miter lim="800000"/>
                          <a:headEnd/>
                          <a:tailEnd/>
                        </a:ln>
                      </wps:spPr>
                      <wps:txbx>
                        <w:txbxContent>
                          <w:p w:rsidR="009A01C7" w:rsidRPr="00E33D40" w:rsidRDefault="009A01C7" w:rsidP="009A01C7">
                            <w:pPr>
                              <w:pStyle w:val="NormalWeb"/>
                              <w:spacing w:before="0" w:beforeAutospacing="0" w:after="0" w:afterAutospacing="0"/>
                              <w:rPr>
                                <w:rFonts w:ascii="Calibri" w:hAnsi="Calibri" w:cs="Calibri"/>
                                <w:b/>
                                <w:bCs/>
                                <w:sz w:val="22"/>
                                <w:szCs w:val="22"/>
                              </w:rPr>
                            </w:pPr>
                            <w:r w:rsidRPr="00E33D40">
                              <w:rPr>
                                <w:rFonts w:ascii="Calibri" w:hAnsi="Calibri" w:cs="Calibri"/>
                                <w:b/>
                                <w:bCs/>
                                <w:highlight w:val="yellow"/>
                              </w:rPr>
                              <w:t xml:space="preserve">Prochain démarrage : </w:t>
                            </w:r>
                            <w:r w:rsidRPr="00E33D40">
                              <w:rPr>
                                <w:rFonts w:ascii="Calibri" w:hAnsi="Calibri" w:cs="Calibri"/>
                                <w:b/>
                                <w:bCs/>
                                <w:sz w:val="22"/>
                                <w:szCs w:val="22"/>
                                <w:highlight w:val="yellow"/>
                              </w:rPr>
                              <w:t>entre septembre et novembre 2016</w:t>
                            </w:r>
                          </w:p>
                          <w:p w:rsidR="0061073F" w:rsidRPr="0061073F" w:rsidRDefault="0061073F" w:rsidP="0061073F">
                            <w:pPr>
                              <w:ind w:left="709" w:hanging="709"/>
                              <w:rPr>
                                <w:rFonts w:ascii="Arial" w:hAnsi="Arial" w:cs="Arial"/>
                                <w:b/>
                                <w:color w:val="00B050"/>
                                <w:sz w:val="8"/>
                                <w:szCs w:val="8"/>
                              </w:rPr>
                            </w:pPr>
                          </w:p>
                          <w:p w:rsidR="0061073F" w:rsidRPr="00195E6C" w:rsidRDefault="0061073F" w:rsidP="0061073F">
                            <w:pPr>
                              <w:ind w:left="709" w:hanging="709"/>
                              <w:rPr>
                                <w:rFonts w:ascii="Arial" w:hAnsi="Arial" w:cs="Arial"/>
                                <w:b/>
                                <w:color w:val="00B050"/>
                              </w:rPr>
                            </w:pPr>
                            <w:r>
                              <w:rPr>
                                <w:rFonts w:ascii="Arial" w:hAnsi="Arial" w:cs="Arial"/>
                                <w:b/>
                                <w:noProof/>
                                <w:color w:val="00B050"/>
                                <w:sz w:val="26"/>
                                <w:szCs w:val="26"/>
                              </w:rPr>
                              <w:drawing>
                                <wp:inline distT="0" distB="0" distL="0" distR="0" wp14:anchorId="3EFA2F17" wp14:editId="1EED5801">
                                  <wp:extent cx="331200" cy="295200"/>
                                  <wp:effectExtent l="0" t="0" r="0" b="0"/>
                                  <wp:docPr id="1" name="Image 1" descr="C:\Users\0501366\AppData\Local\Microsoft\Windows\Temporary Internet Files\Content.IE5\49ATVHON\lgi01a2013101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1366\AppData\Local\Microsoft\Windows\Temporary Internet Files\Content.IE5\49ATVHON\lgi01a201310110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00" cy="295200"/>
                                          </a:xfrm>
                                          <a:prstGeom prst="rect">
                                            <a:avLst/>
                                          </a:prstGeom>
                                          <a:noFill/>
                                          <a:ln>
                                            <a:noFill/>
                                          </a:ln>
                                        </pic:spPr>
                                      </pic:pic>
                                    </a:graphicData>
                                  </a:graphic>
                                </wp:inline>
                              </w:drawing>
                            </w:r>
                            <w:r>
                              <w:rPr>
                                <w:rFonts w:ascii="Arial" w:hAnsi="Arial" w:cs="Arial"/>
                                <w:b/>
                                <w:color w:val="00B050"/>
                                <w:sz w:val="26"/>
                                <w:szCs w:val="26"/>
                              </w:rPr>
                              <w:tab/>
                            </w:r>
                            <w:r w:rsidRPr="00195E6C">
                              <w:rPr>
                                <w:rFonts w:ascii="Arial" w:hAnsi="Arial" w:cs="Arial"/>
                                <w:b/>
                                <w:color w:val="00B050"/>
                              </w:rPr>
                              <w:t>Le candidat doit avoir trouvé son   entreprise pour rentrer en formation.</w:t>
                            </w:r>
                          </w:p>
                          <w:p w:rsidR="0061073F" w:rsidRPr="00343BFB" w:rsidRDefault="0061073F" w:rsidP="0061073F">
                            <w:pPr>
                              <w:rPr>
                                <w:rFonts w:ascii="Arial" w:hAnsi="Arial" w:cs="Arial"/>
                                <w:sz w:val="12"/>
                                <w:szCs w:val="12"/>
                              </w:rPr>
                            </w:pPr>
                          </w:p>
                          <w:p w:rsidR="00D7422D" w:rsidRPr="0061073F" w:rsidRDefault="00072676" w:rsidP="0061073F">
                            <w:pPr>
                              <w:pStyle w:val="NormalWeb"/>
                              <w:spacing w:before="0" w:beforeAutospacing="0" w:after="0" w:afterAutospacing="0"/>
                              <w:rPr>
                                <w:rFonts w:ascii="Calibri" w:hAnsi="Calibri" w:cs="Calibri"/>
                                <w:b/>
                                <w:bCs/>
                                <w:color w:val="0070C0"/>
                              </w:rPr>
                            </w:pPr>
                            <w:r w:rsidRPr="0061073F">
                              <w:rPr>
                                <w:rFonts w:ascii="Calibri" w:hAnsi="Calibri" w:cs="Calibri"/>
                                <w:b/>
                                <w:bCs/>
                                <w:color w:val="0070C0"/>
                                <w:u w:val="single"/>
                              </w:rPr>
                              <w:t>Contenu de la formation</w:t>
                            </w:r>
                            <w:r w:rsidR="00DC401E" w:rsidRPr="0061073F">
                              <w:rPr>
                                <w:rFonts w:ascii="Calibri" w:hAnsi="Calibri" w:cs="Calibri"/>
                                <w:b/>
                                <w:bCs/>
                                <w:color w:val="0070C0"/>
                              </w:rPr>
                              <w:t xml:space="preserve"> </w:t>
                            </w:r>
                          </w:p>
                          <w:p w:rsidR="00104D51" w:rsidRPr="0061073F" w:rsidRDefault="00104D51" w:rsidP="00D54A5F">
                            <w:pPr>
                              <w:rPr>
                                <w:rFonts w:ascii="Arial" w:hAnsi="Arial" w:cs="Arial"/>
                                <w:sz w:val="8"/>
                                <w:szCs w:val="8"/>
                              </w:rPr>
                            </w:pPr>
                          </w:p>
                          <w:p w:rsidR="00A055D9" w:rsidRDefault="00072676" w:rsidP="00D54A5F">
                            <w:pPr>
                              <w:rPr>
                                <w:rFonts w:ascii="Arial" w:hAnsi="Arial" w:cs="Arial"/>
                                <w:sz w:val="18"/>
                                <w:szCs w:val="18"/>
                              </w:rPr>
                            </w:pPr>
                            <w:r w:rsidRPr="00D54A5F">
                              <w:rPr>
                                <w:rFonts w:ascii="Arial" w:hAnsi="Arial" w:cs="Arial"/>
                                <w:sz w:val="18"/>
                                <w:szCs w:val="18"/>
                              </w:rPr>
                              <w:t xml:space="preserve">La formation se compose </w:t>
                            </w:r>
                            <w:r>
                              <w:rPr>
                                <w:rFonts w:ascii="Arial" w:hAnsi="Arial" w:cs="Arial"/>
                                <w:sz w:val="18"/>
                                <w:szCs w:val="18"/>
                              </w:rPr>
                              <w:t xml:space="preserve">de </w:t>
                            </w:r>
                            <w:r w:rsidR="003B2092">
                              <w:rPr>
                                <w:rFonts w:ascii="Arial" w:hAnsi="Arial" w:cs="Arial"/>
                                <w:sz w:val="18"/>
                                <w:szCs w:val="18"/>
                              </w:rPr>
                              <w:t xml:space="preserve">4 </w:t>
                            </w:r>
                            <w:r w:rsidRPr="00195E6C">
                              <w:rPr>
                                <w:rFonts w:ascii="Arial" w:hAnsi="Arial" w:cs="Arial"/>
                                <w:sz w:val="20"/>
                                <w:szCs w:val="18"/>
                              </w:rPr>
                              <w:t>modules</w:t>
                            </w:r>
                            <w:r w:rsidR="00DC401E" w:rsidRPr="00195E6C">
                              <w:rPr>
                                <w:rFonts w:ascii="Arial" w:hAnsi="Arial" w:cs="Arial"/>
                                <w:sz w:val="20"/>
                                <w:szCs w:val="18"/>
                              </w:rPr>
                              <w:t>,</w:t>
                            </w:r>
                            <w:r w:rsidRPr="00195E6C">
                              <w:rPr>
                                <w:rFonts w:ascii="Arial" w:hAnsi="Arial" w:cs="Arial"/>
                                <w:sz w:val="20"/>
                                <w:szCs w:val="18"/>
                              </w:rPr>
                              <w:t xml:space="preserve"> </w:t>
                            </w:r>
                            <w:r w:rsidR="00DC401E">
                              <w:rPr>
                                <w:rFonts w:ascii="Arial" w:hAnsi="Arial" w:cs="Arial"/>
                                <w:sz w:val="18"/>
                                <w:szCs w:val="18"/>
                              </w:rPr>
                              <w:t>alternant</w:t>
                            </w:r>
                            <w:r>
                              <w:rPr>
                                <w:rFonts w:ascii="Arial" w:hAnsi="Arial" w:cs="Arial"/>
                                <w:sz w:val="18"/>
                                <w:szCs w:val="18"/>
                              </w:rPr>
                              <w:t xml:space="preserve"> périodes en </w:t>
                            </w:r>
                            <w:r w:rsidR="00DC401E">
                              <w:rPr>
                                <w:rFonts w:ascii="Arial" w:hAnsi="Arial" w:cs="Arial"/>
                                <w:sz w:val="18"/>
                                <w:szCs w:val="18"/>
                              </w:rPr>
                              <w:t xml:space="preserve">centre et en </w:t>
                            </w:r>
                            <w:r>
                              <w:rPr>
                                <w:rFonts w:ascii="Arial" w:hAnsi="Arial" w:cs="Arial"/>
                                <w:sz w:val="18"/>
                                <w:szCs w:val="18"/>
                              </w:rPr>
                              <w:t>entreprise</w:t>
                            </w:r>
                            <w:r w:rsidR="0005210D">
                              <w:rPr>
                                <w:rFonts w:ascii="Arial" w:hAnsi="Arial" w:cs="Arial"/>
                                <w:sz w:val="18"/>
                                <w:szCs w:val="18"/>
                              </w:rPr>
                              <w:t> :</w:t>
                            </w:r>
                          </w:p>
                          <w:p w:rsidR="0061073F" w:rsidRPr="0061073F" w:rsidRDefault="0061073F" w:rsidP="00D54A5F">
                            <w:pPr>
                              <w:rPr>
                                <w:rFonts w:ascii="Arial" w:hAnsi="Arial" w:cs="Arial"/>
                                <w:sz w:val="8"/>
                                <w:szCs w:val="8"/>
                              </w:rPr>
                            </w:pPr>
                          </w:p>
                          <w:p w:rsidR="0005210D" w:rsidRDefault="0005210D" w:rsidP="0005210D">
                            <w:pPr>
                              <w:ind w:left="993" w:hanging="993"/>
                              <w:rPr>
                                <w:rFonts w:ascii="Arial" w:hAnsi="Arial" w:cs="Arial"/>
                                <w:sz w:val="18"/>
                                <w:szCs w:val="18"/>
                              </w:rPr>
                            </w:pPr>
                            <w:r w:rsidRPr="0005210D">
                              <w:rPr>
                                <w:rFonts w:ascii="Arial" w:hAnsi="Arial" w:cs="Arial"/>
                                <w:b/>
                                <w:sz w:val="18"/>
                                <w:szCs w:val="18"/>
                              </w:rPr>
                              <w:t>Module 1</w:t>
                            </w:r>
                            <w:r>
                              <w:rPr>
                                <w:rFonts w:ascii="Arial" w:hAnsi="Arial" w:cs="Arial"/>
                                <w:sz w:val="18"/>
                                <w:szCs w:val="18"/>
                              </w:rPr>
                              <w:t> :</w:t>
                            </w:r>
                            <w:r>
                              <w:rPr>
                                <w:rFonts w:ascii="Arial" w:hAnsi="Arial" w:cs="Arial"/>
                                <w:sz w:val="18"/>
                                <w:szCs w:val="18"/>
                              </w:rPr>
                              <w:tab/>
                            </w:r>
                            <w:r w:rsidRPr="0005210D">
                              <w:rPr>
                                <w:rFonts w:ascii="Arial" w:hAnsi="Arial" w:cs="Arial"/>
                                <w:sz w:val="18"/>
                                <w:szCs w:val="18"/>
                              </w:rPr>
                              <w:t xml:space="preserve">Apprentissage des techniques de base culinaires permettant d'acquérir l'autonomie nécessaire pour se former aux compétences professionnelles en autonomie assistée </w:t>
                            </w:r>
                          </w:p>
                          <w:p w:rsidR="0061073F" w:rsidRPr="0061073F" w:rsidRDefault="0061073F" w:rsidP="0061073F">
                            <w:pPr>
                              <w:rPr>
                                <w:rFonts w:ascii="Arial" w:hAnsi="Arial" w:cs="Arial"/>
                                <w:sz w:val="8"/>
                                <w:szCs w:val="8"/>
                              </w:rPr>
                            </w:pPr>
                          </w:p>
                          <w:p w:rsidR="0005210D" w:rsidRDefault="0005210D" w:rsidP="0005210D">
                            <w:pPr>
                              <w:ind w:left="993" w:hanging="993"/>
                              <w:rPr>
                                <w:rFonts w:ascii="Arial" w:hAnsi="Arial" w:cs="Arial"/>
                                <w:sz w:val="18"/>
                                <w:szCs w:val="18"/>
                              </w:rPr>
                            </w:pPr>
                            <w:r w:rsidRPr="0005210D">
                              <w:rPr>
                                <w:rFonts w:ascii="Arial" w:hAnsi="Arial" w:cs="Arial"/>
                                <w:b/>
                                <w:sz w:val="18"/>
                                <w:szCs w:val="18"/>
                              </w:rPr>
                              <w:t>Module 2</w:t>
                            </w:r>
                            <w:r>
                              <w:rPr>
                                <w:rFonts w:ascii="Arial" w:hAnsi="Arial" w:cs="Arial"/>
                                <w:sz w:val="18"/>
                                <w:szCs w:val="18"/>
                              </w:rPr>
                              <w:t> :</w:t>
                            </w:r>
                            <w:r>
                              <w:rPr>
                                <w:rFonts w:ascii="Arial" w:hAnsi="Arial" w:cs="Arial"/>
                                <w:sz w:val="18"/>
                                <w:szCs w:val="18"/>
                              </w:rPr>
                              <w:tab/>
                            </w:r>
                            <w:r w:rsidRPr="0005210D">
                              <w:rPr>
                                <w:rFonts w:ascii="Arial" w:hAnsi="Arial" w:cs="Arial"/>
                                <w:sz w:val="18"/>
                                <w:szCs w:val="18"/>
                              </w:rPr>
                              <w:t>Préparer en assemblage des hors d'œuvre et des desserts</w:t>
                            </w:r>
                          </w:p>
                          <w:p w:rsidR="0061073F" w:rsidRPr="0061073F" w:rsidRDefault="0061073F" w:rsidP="0061073F">
                            <w:pPr>
                              <w:rPr>
                                <w:rFonts w:ascii="Arial" w:hAnsi="Arial" w:cs="Arial"/>
                                <w:sz w:val="8"/>
                                <w:szCs w:val="8"/>
                              </w:rPr>
                            </w:pPr>
                          </w:p>
                          <w:p w:rsidR="0005210D" w:rsidRDefault="0005210D" w:rsidP="0005210D">
                            <w:pPr>
                              <w:ind w:left="993" w:hanging="993"/>
                              <w:rPr>
                                <w:rFonts w:ascii="Arial" w:hAnsi="Arial" w:cs="Arial"/>
                                <w:sz w:val="18"/>
                                <w:szCs w:val="18"/>
                              </w:rPr>
                            </w:pPr>
                            <w:r w:rsidRPr="0005210D">
                              <w:rPr>
                                <w:rFonts w:ascii="Arial" w:hAnsi="Arial" w:cs="Arial"/>
                                <w:b/>
                                <w:sz w:val="18"/>
                                <w:szCs w:val="18"/>
                              </w:rPr>
                              <w:t>Module 3</w:t>
                            </w:r>
                            <w:r>
                              <w:rPr>
                                <w:rFonts w:ascii="Arial" w:hAnsi="Arial" w:cs="Arial"/>
                                <w:sz w:val="18"/>
                                <w:szCs w:val="18"/>
                              </w:rPr>
                              <w:t> :</w:t>
                            </w:r>
                            <w:r>
                              <w:rPr>
                                <w:rFonts w:ascii="Arial" w:hAnsi="Arial" w:cs="Arial"/>
                                <w:sz w:val="18"/>
                                <w:szCs w:val="18"/>
                              </w:rPr>
                              <w:tab/>
                            </w:r>
                            <w:r w:rsidRPr="0005210D">
                              <w:rPr>
                                <w:rFonts w:ascii="Arial" w:hAnsi="Arial" w:cs="Arial"/>
                                <w:sz w:val="18"/>
                                <w:szCs w:val="18"/>
                              </w:rPr>
                              <w:t>Préparer et cuire des plats au poste chaud</w:t>
                            </w:r>
                          </w:p>
                          <w:p w:rsidR="0061073F" w:rsidRPr="0061073F" w:rsidRDefault="0061073F" w:rsidP="0061073F">
                            <w:pPr>
                              <w:rPr>
                                <w:rFonts w:ascii="Arial" w:hAnsi="Arial" w:cs="Arial"/>
                                <w:sz w:val="8"/>
                                <w:szCs w:val="8"/>
                              </w:rPr>
                            </w:pPr>
                          </w:p>
                          <w:p w:rsidR="00D7422D" w:rsidRDefault="0005210D" w:rsidP="0005210D">
                            <w:pPr>
                              <w:ind w:left="993" w:hanging="993"/>
                              <w:rPr>
                                <w:rFonts w:ascii="Arial" w:hAnsi="Arial" w:cs="Arial"/>
                                <w:sz w:val="18"/>
                                <w:szCs w:val="18"/>
                              </w:rPr>
                            </w:pPr>
                            <w:r w:rsidRPr="0005210D">
                              <w:rPr>
                                <w:rFonts w:ascii="Arial" w:hAnsi="Arial" w:cs="Arial"/>
                                <w:b/>
                                <w:sz w:val="18"/>
                                <w:szCs w:val="18"/>
                              </w:rPr>
                              <w:t>Module 4</w:t>
                            </w:r>
                            <w:r>
                              <w:rPr>
                                <w:rFonts w:ascii="Arial" w:hAnsi="Arial" w:cs="Arial"/>
                                <w:sz w:val="18"/>
                                <w:szCs w:val="18"/>
                              </w:rPr>
                              <w:t> :</w:t>
                            </w:r>
                            <w:r>
                              <w:rPr>
                                <w:rFonts w:ascii="Arial" w:hAnsi="Arial" w:cs="Arial"/>
                                <w:sz w:val="18"/>
                                <w:szCs w:val="18"/>
                              </w:rPr>
                              <w:tab/>
                            </w:r>
                            <w:r w:rsidRPr="0005210D">
                              <w:rPr>
                                <w:rFonts w:ascii="Arial" w:hAnsi="Arial" w:cs="Arial"/>
                                <w:sz w:val="18"/>
                                <w:szCs w:val="18"/>
                              </w:rPr>
                              <w:t>Elaborer des pâtisseries et des entremets de restaurant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E833" id="Zone de texte 4" o:spid="_x0000_s1029" type="#_x0000_t202" style="position:absolute;left:0;text-align:left;margin-left:-52.85pt;margin-top:187.35pt;width:289.5pt;height:2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" strokeweight=".5pt">
                <v:textbox>
                  <w:txbxContent>
                    <w:p w:rsidR="009A01C7" w:rsidRPr="00E33D40" w:rsidRDefault="009A01C7" w:rsidP="009A01C7">
                      <w:pPr>
                        <w:pStyle w:val="NormalWeb"/>
                        <w:spacing w:before="0" w:beforeAutospacing="0" w:after="0" w:afterAutospacing="0"/>
                        <w:rPr>
                          <w:rFonts w:ascii="Calibri" w:hAnsi="Calibri" w:cs="Calibri"/>
                          <w:b/>
                          <w:bCs/>
                          <w:sz w:val="22"/>
                          <w:szCs w:val="22"/>
                        </w:rPr>
                      </w:pPr>
                      <w:r w:rsidRPr="00E33D40">
                        <w:rPr>
                          <w:rFonts w:ascii="Calibri" w:hAnsi="Calibri" w:cs="Calibri"/>
                          <w:b/>
                          <w:bCs/>
                          <w:highlight w:val="yellow"/>
                        </w:rPr>
                        <w:t xml:space="preserve">Prochain démarrage : </w:t>
                      </w:r>
                      <w:r w:rsidRPr="00E33D40">
                        <w:rPr>
                          <w:rFonts w:ascii="Calibri" w:hAnsi="Calibri" w:cs="Calibri"/>
                          <w:b/>
                          <w:bCs/>
                          <w:sz w:val="22"/>
                          <w:szCs w:val="22"/>
                          <w:highlight w:val="yellow"/>
                        </w:rPr>
                        <w:t>entre septembre et novembre 2016</w:t>
                      </w:r>
                    </w:p>
                    <w:p w:rsidR="0061073F" w:rsidRPr="0061073F" w:rsidRDefault="0061073F" w:rsidP="0061073F">
                      <w:pPr>
                        <w:ind w:left="709" w:hanging="709"/>
                        <w:rPr>
                          <w:rFonts w:ascii="Arial" w:hAnsi="Arial" w:cs="Arial"/>
                          <w:b/>
                          <w:color w:val="00B050"/>
                          <w:sz w:val="8"/>
                          <w:szCs w:val="8"/>
                        </w:rPr>
                      </w:pPr>
                    </w:p>
                    <w:p w:rsidR="0061073F" w:rsidRPr="00195E6C" w:rsidRDefault="0061073F" w:rsidP="0061073F">
                      <w:pPr>
                        <w:ind w:left="709" w:hanging="709"/>
                        <w:rPr>
                          <w:rFonts w:ascii="Arial" w:hAnsi="Arial" w:cs="Arial"/>
                          <w:b/>
                          <w:color w:val="00B050"/>
                        </w:rPr>
                      </w:pPr>
                      <w:r>
                        <w:rPr>
                          <w:rFonts w:ascii="Arial" w:hAnsi="Arial" w:cs="Arial"/>
                          <w:b/>
                          <w:noProof/>
                          <w:color w:val="00B050"/>
                          <w:sz w:val="26"/>
                          <w:szCs w:val="26"/>
                        </w:rPr>
                        <w:drawing>
                          <wp:inline distT="0" distB="0" distL="0" distR="0" wp14:anchorId="3EFA2F17" wp14:editId="1EED5801">
                            <wp:extent cx="331200" cy="295200"/>
                            <wp:effectExtent l="0" t="0" r="0" b="0"/>
                            <wp:docPr id="1" name="Image 1" descr="C:\Users\0501366\AppData\Local\Microsoft\Windows\Temporary Internet Files\Content.IE5\49ATVHON\lgi01a2013101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1366\AppData\Local\Microsoft\Windows\Temporary Internet Files\Content.IE5\49ATVHON\lgi01a201310110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00" cy="295200"/>
                                    </a:xfrm>
                                    <a:prstGeom prst="rect">
                                      <a:avLst/>
                                    </a:prstGeom>
                                    <a:noFill/>
                                    <a:ln>
                                      <a:noFill/>
                                    </a:ln>
                                  </pic:spPr>
                                </pic:pic>
                              </a:graphicData>
                            </a:graphic>
                          </wp:inline>
                        </w:drawing>
                      </w:r>
                      <w:r>
                        <w:rPr>
                          <w:rFonts w:ascii="Arial" w:hAnsi="Arial" w:cs="Arial"/>
                          <w:b/>
                          <w:color w:val="00B050"/>
                          <w:sz w:val="26"/>
                          <w:szCs w:val="26"/>
                        </w:rPr>
                        <w:tab/>
                      </w:r>
                      <w:r w:rsidRPr="00195E6C">
                        <w:rPr>
                          <w:rFonts w:ascii="Arial" w:hAnsi="Arial" w:cs="Arial"/>
                          <w:b/>
                          <w:color w:val="00B050"/>
                        </w:rPr>
                        <w:t>Le candidat doit avoir trouvé son   entreprise pour rentrer en formation.</w:t>
                      </w:r>
                    </w:p>
                    <w:p w:rsidR="0061073F" w:rsidRPr="00343BFB" w:rsidRDefault="0061073F" w:rsidP="0061073F">
                      <w:pPr>
                        <w:rPr>
                          <w:rFonts w:ascii="Arial" w:hAnsi="Arial" w:cs="Arial"/>
                          <w:sz w:val="12"/>
                          <w:szCs w:val="12"/>
                        </w:rPr>
                      </w:pPr>
                    </w:p>
                    <w:p w:rsidR="00D7422D" w:rsidRPr="0061073F" w:rsidRDefault="00072676" w:rsidP="0061073F">
                      <w:pPr>
                        <w:pStyle w:val="NormalWeb"/>
                        <w:spacing w:before="0" w:beforeAutospacing="0" w:after="0" w:afterAutospacing="0"/>
                        <w:rPr>
                          <w:rFonts w:ascii="Calibri" w:hAnsi="Calibri" w:cs="Calibri"/>
                          <w:b/>
                          <w:bCs/>
                          <w:color w:val="0070C0"/>
                        </w:rPr>
                      </w:pPr>
                      <w:r w:rsidRPr="0061073F">
                        <w:rPr>
                          <w:rFonts w:ascii="Calibri" w:hAnsi="Calibri" w:cs="Calibri"/>
                          <w:b/>
                          <w:bCs/>
                          <w:color w:val="0070C0"/>
                          <w:u w:val="single"/>
                        </w:rPr>
                        <w:t>Contenu de la formation</w:t>
                      </w:r>
                      <w:r w:rsidR="00DC401E" w:rsidRPr="0061073F">
                        <w:rPr>
                          <w:rFonts w:ascii="Calibri" w:hAnsi="Calibri" w:cs="Calibri"/>
                          <w:b/>
                          <w:bCs/>
                          <w:color w:val="0070C0"/>
                        </w:rPr>
                        <w:t xml:space="preserve"> </w:t>
                      </w:r>
                    </w:p>
                    <w:p w:rsidR="00104D51" w:rsidRPr="0061073F" w:rsidRDefault="00104D51" w:rsidP="00D54A5F">
                      <w:pPr>
                        <w:rPr>
                          <w:rFonts w:ascii="Arial" w:hAnsi="Arial" w:cs="Arial"/>
                          <w:sz w:val="8"/>
                          <w:szCs w:val="8"/>
                        </w:rPr>
                      </w:pPr>
                    </w:p>
                    <w:p w:rsidR="00A055D9" w:rsidRDefault="00072676" w:rsidP="00D54A5F">
                      <w:pPr>
                        <w:rPr>
                          <w:rFonts w:ascii="Arial" w:hAnsi="Arial" w:cs="Arial"/>
                          <w:sz w:val="18"/>
                          <w:szCs w:val="18"/>
                        </w:rPr>
                      </w:pPr>
                      <w:r w:rsidRPr="00D54A5F">
                        <w:rPr>
                          <w:rFonts w:ascii="Arial" w:hAnsi="Arial" w:cs="Arial"/>
                          <w:sz w:val="18"/>
                          <w:szCs w:val="18"/>
                        </w:rPr>
                        <w:t xml:space="preserve">La formation se compose </w:t>
                      </w:r>
                      <w:r>
                        <w:rPr>
                          <w:rFonts w:ascii="Arial" w:hAnsi="Arial" w:cs="Arial"/>
                          <w:sz w:val="18"/>
                          <w:szCs w:val="18"/>
                        </w:rPr>
                        <w:t xml:space="preserve">de </w:t>
                      </w:r>
                      <w:r w:rsidR="003B2092">
                        <w:rPr>
                          <w:rFonts w:ascii="Arial" w:hAnsi="Arial" w:cs="Arial"/>
                          <w:sz w:val="18"/>
                          <w:szCs w:val="18"/>
                        </w:rPr>
                        <w:t xml:space="preserve">4 </w:t>
                      </w:r>
                      <w:r w:rsidRPr="00195E6C">
                        <w:rPr>
                          <w:rFonts w:ascii="Arial" w:hAnsi="Arial" w:cs="Arial"/>
                          <w:sz w:val="20"/>
                          <w:szCs w:val="18"/>
                        </w:rPr>
                        <w:t>modules</w:t>
                      </w:r>
                      <w:r w:rsidR="00DC401E" w:rsidRPr="00195E6C">
                        <w:rPr>
                          <w:rFonts w:ascii="Arial" w:hAnsi="Arial" w:cs="Arial"/>
                          <w:sz w:val="20"/>
                          <w:szCs w:val="18"/>
                        </w:rPr>
                        <w:t>,</w:t>
                      </w:r>
                      <w:r w:rsidRPr="00195E6C">
                        <w:rPr>
                          <w:rFonts w:ascii="Arial" w:hAnsi="Arial" w:cs="Arial"/>
                          <w:sz w:val="20"/>
                          <w:szCs w:val="18"/>
                        </w:rPr>
                        <w:t xml:space="preserve"> </w:t>
                      </w:r>
                      <w:r w:rsidR="00DC401E">
                        <w:rPr>
                          <w:rFonts w:ascii="Arial" w:hAnsi="Arial" w:cs="Arial"/>
                          <w:sz w:val="18"/>
                          <w:szCs w:val="18"/>
                        </w:rPr>
                        <w:t>alternant</w:t>
                      </w:r>
                      <w:r>
                        <w:rPr>
                          <w:rFonts w:ascii="Arial" w:hAnsi="Arial" w:cs="Arial"/>
                          <w:sz w:val="18"/>
                          <w:szCs w:val="18"/>
                        </w:rPr>
                        <w:t xml:space="preserve"> périodes en </w:t>
                      </w:r>
                      <w:r w:rsidR="00DC401E">
                        <w:rPr>
                          <w:rFonts w:ascii="Arial" w:hAnsi="Arial" w:cs="Arial"/>
                          <w:sz w:val="18"/>
                          <w:szCs w:val="18"/>
                        </w:rPr>
                        <w:t xml:space="preserve">centre et en </w:t>
                      </w:r>
                      <w:r>
                        <w:rPr>
                          <w:rFonts w:ascii="Arial" w:hAnsi="Arial" w:cs="Arial"/>
                          <w:sz w:val="18"/>
                          <w:szCs w:val="18"/>
                        </w:rPr>
                        <w:t>entreprise</w:t>
                      </w:r>
                      <w:r w:rsidR="0005210D">
                        <w:rPr>
                          <w:rFonts w:ascii="Arial" w:hAnsi="Arial" w:cs="Arial"/>
                          <w:sz w:val="18"/>
                          <w:szCs w:val="18"/>
                        </w:rPr>
                        <w:t> :</w:t>
                      </w:r>
                    </w:p>
                    <w:p w:rsidR="0061073F" w:rsidRPr="0061073F" w:rsidRDefault="0061073F" w:rsidP="00D54A5F">
                      <w:pPr>
                        <w:rPr>
                          <w:rFonts w:ascii="Arial" w:hAnsi="Arial" w:cs="Arial"/>
                          <w:sz w:val="8"/>
                          <w:szCs w:val="8"/>
                        </w:rPr>
                      </w:pPr>
                    </w:p>
                    <w:p w:rsidR="0005210D" w:rsidRDefault="0005210D" w:rsidP="0005210D">
                      <w:pPr>
                        <w:ind w:left="993" w:hanging="993"/>
                        <w:rPr>
                          <w:rFonts w:ascii="Arial" w:hAnsi="Arial" w:cs="Arial"/>
                          <w:sz w:val="18"/>
                          <w:szCs w:val="18"/>
                        </w:rPr>
                      </w:pPr>
                      <w:r w:rsidRPr="0005210D">
                        <w:rPr>
                          <w:rFonts w:ascii="Arial" w:hAnsi="Arial" w:cs="Arial"/>
                          <w:b/>
                          <w:sz w:val="18"/>
                          <w:szCs w:val="18"/>
                        </w:rPr>
                        <w:t>Module 1</w:t>
                      </w:r>
                      <w:r>
                        <w:rPr>
                          <w:rFonts w:ascii="Arial" w:hAnsi="Arial" w:cs="Arial"/>
                          <w:sz w:val="18"/>
                          <w:szCs w:val="18"/>
                        </w:rPr>
                        <w:t> :</w:t>
                      </w:r>
                      <w:r>
                        <w:rPr>
                          <w:rFonts w:ascii="Arial" w:hAnsi="Arial" w:cs="Arial"/>
                          <w:sz w:val="18"/>
                          <w:szCs w:val="18"/>
                        </w:rPr>
                        <w:tab/>
                      </w:r>
                      <w:r w:rsidRPr="0005210D">
                        <w:rPr>
                          <w:rFonts w:ascii="Arial" w:hAnsi="Arial" w:cs="Arial"/>
                          <w:sz w:val="18"/>
                          <w:szCs w:val="18"/>
                        </w:rPr>
                        <w:t xml:space="preserve">Apprentissage des techniques de base culinaires permettant d'acquérir l'autonomie nécessaire pour se former aux compétences professionnelles en autonomie assistée </w:t>
                      </w:r>
                    </w:p>
                    <w:p w:rsidR="0061073F" w:rsidRPr="0061073F" w:rsidRDefault="0061073F" w:rsidP="0061073F">
                      <w:pPr>
                        <w:rPr>
                          <w:rFonts w:ascii="Arial" w:hAnsi="Arial" w:cs="Arial"/>
                          <w:sz w:val="8"/>
                          <w:szCs w:val="8"/>
                        </w:rPr>
                      </w:pPr>
                    </w:p>
                    <w:p w:rsidR="0005210D" w:rsidRDefault="0005210D" w:rsidP="0005210D">
                      <w:pPr>
                        <w:ind w:left="993" w:hanging="993"/>
                        <w:rPr>
                          <w:rFonts w:ascii="Arial" w:hAnsi="Arial" w:cs="Arial"/>
                          <w:sz w:val="18"/>
                          <w:szCs w:val="18"/>
                        </w:rPr>
                      </w:pPr>
                      <w:r w:rsidRPr="0005210D">
                        <w:rPr>
                          <w:rFonts w:ascii="Arial" w:hAnsi="Arial" w:cs="Arial"/>
                          <w:b/>
                          <w:sz w:val="18"/>
                          <w:szCs w:val="18"/>
                        </w:rPr>
                        <w:t>Module 2</w:t>
                      </w:r>
                      <w:r>
                        <w:rPr>
                          <w:rFonts w:ascii="Arial" w:hAnsi="Arial" w:cs="Arial"/>
                          <w:sz w:val="18"/>
                          <w:szCs w:val="18"/>
                        </w:rPr>
                        <w:t> :</w:t>
                      </w:r>
                      <w:r>
                        <w:rPr>
                          <w:rFonts w:ascii="Arial" w:hAnsi="Arial" w:cs="Arial"/>
                          <w:sz w:val="18"/>
                          <w:szCs w:val="18"/>
                        </w:rPr>
                        <w:tab/>
                      </w:r>
                      <w:r w:rsidRPr="0005210D">
                        <w:rPr>
                          <w:rFonts w:ascii="Arial" w:hAnsi="Arial" w:cs="Arial"/>
                          <w:sz w:val="18"/>
                          <w:szCs w:val="18"/>
                        </w:rPr>
                        <w:t>Préparer en assemblage des hors d'œuvre et des desserts</w:t>
                      </w:r>
                    </w:p>
                    <w:p w:rsidR="0061073F" w:rsidRPr="0061073F" w:rsidRDefault="0061073F" w:rsidP="0061073F">
                      <w:pPr>
                        <w:rPr>
                          <w:rFonts w:ascii="Arial" w:hAnsi="Arial" w:cs="Arial"/>
                          <w:sz w:val="8"/>
                          <w:szCs w:val="8"/>
                        </w:rPr>
                      </w:pPr>
                    </w:p>
                    <w:p w:rsidR="0005210D" w:rsidRDefault="0005210D" w:rsidP="0005210D">
                      <w:pPr>
                        <w:ind w:left="993" w:hanging="993"/>
                        <w:rPr>
                          <w:rFonts w:ascii="Arial" w:hAnsi="Arial" w:cs="Arial"/>
                          <w:sz w:val="18"/>
                          <w:szCs w:val="18"/>
                        </w:rPr>
                      </w:pPr>
                      <w:r w:rsidRPr="0005210D">
                        <w:rPr>
                          <w:rFonts w:ascii="Arial" w:hAnsi="Arial" w:cs="Arial"/>
                          <w:b/>
                          <w:sz w:val="18"/>
                          <w:szCs w:val="18"/>
                        </w:rPr>
                        <w:t>Module 3</w:t>
                      </w:r>
                      <w:r>
                        <w:rPr>
                          <w:rFonts w:ascii="Arial" w:hAnsi="Arial" w:cs="Arial"/>
                          <w:sz w:val="18"/>
                          <w:szCs w:val="18"/>
                        </w:rPr>
                        <w:t> :</w:t>
                      </w:r>
                      <w:r>
                        <w:rPr>
                          <w:rFonts w:ascii="Arial" w:hAnsi="Arial" w:cs="Arial"/>
                          <w:sz w:val="18"/>
                          <w:szCs w:val="18"/>
                        </w:rPr>
                        <w:tab/>
                      </w:r>
                      <w:r w:rsidRPr="0005210D">
                        <w:rPr>
                          <w:rFonts w:ascii="Arial" w:hAnsi="Arial" w:cs="Arial"/>
                          <w:sz w:val="18"/>
                          <w:szCs w:val="18"/>
                        </w:rPr>
                        <w:t>Préparer et cuire des plats au poste chaud</w:t>
                      </w:r>
                    </w:p>
                    <w:p w:rsidR="0061073F" w:rsidRPr="0061073F" w:rsidRDefault="0061073F" w:rsidP="0061073F">
                      <w:pPr>
                        <w:rPr>
                          <w:rFonts w:ascii="Arial" w:hAnsi="Arial" w:cs="Arial"/>
                          <w:sz w:val="8"/>
                          <w:szCs w:val="8"/>
                        </w:rPr>
                      </w:pPr>
                    </w:p>
                    <w:p w:rsidR="00D7422D" w:rsidRDefault="0005210D" w:rsidP="0005210D">
                      <w:pPr>
                        <w:ind w:left="993" w:hanging="993"/>
                        <w:rPr>
                          <w:rFonts w:ascii="Arial" w:hAnsi="Arial" w:cs="Arial"/>
                          <w:sz w:val="18"/>
                          <w:szCs w:val="18"/>
                        </w:rPr>
                      </w:pPr>
                      <w:r w:rsidRPr="0005210D">
                        <w:rPr>
                          <w:rFonts w:ascii="Arial" w:hAnsi="Arial" w:cs="Arial"/>
                          <w:b/>
                          <w:sz w:val="18"/>
                          <w:szCs w:val="18"/>
                        </w:rPr>
                        <w:t>Module 4</w:t>
                      </w:r>
                      <w:r>
                        <w:rPr>
                          <w:rFonts w:ascii="Arial" w:hAnsi="Arial" w:cs="Arial"/>
                          <w:sz w:val="18"/>
                          <w:szCs w:val="18"/>
                        </w:rPr>
                        <w:t> :</w:t>
                      </w:r>
                      <w:r>
                        <w:rPr>
                          <w:rFonts w:ascii="Arial" w:hAnsi="Arial" w:cs="Arial"/>
                          <w:sz w:val="18"/>
                          <w:szCs w:val="18"/>
                        </w:rPr>
                        <w:tab/>
                      </w:r>
                      <w:r w:rsidRPr="0005210D">
                        <w:rPr>
                          <w:rFonts w:ascii="Arial" w:hAnsi="Arial" w:cs="Arial"/>
                          <w:sz w:val="18"/>
                          <w:szCs w:val="18"/>
                        </w:rPr>
                        <w:t>Elaborer des pâtisseries et des entremets de restaurant</w:t>
                      </w:r>
                    </w:p>
                  </w:txbxContent>
                </v:textbox>
              </v:shape>
            </w:pict>
          </mc:Fallback>
        </mc:AlternateContent>
      </w:r>
    </w:p>
    <w:sectPr w:rsidR="00072676" w:rsidRPr="0039123F" w:rsidSect="006627A8">
      <w:footerReference w:type="default" r:id="rId10"/>
      <w:pgSz w:w="11906" w:h="16838"/>
      <w:pgMar w:top="1417" w:right="1417" w:bottom="568"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EE" w:rsidRDefault="005008EE" w:rsidP="000F776F">
      <w:r>
        <w:separator/>
      </w:r>
    </w:p>
  </w:endnote>
  <w:endnote w:type="continuationSeparator" w:id="0">
    <w:p w:rsidR="005008EE" w:rsidRDefault="005008EE" w:rsidP="000F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A8" w:rsidRPr="006627A8" w:rsidRDefault="00072676" w:rsidP="003B2092">
    <w:pPr>
      <w:widowControl w:val="0"/>
      <w:overflowPunct w:val="0"/>
      <w:autoSpaceDE w:val="0"/>
      <w:autoSpaceDN w:val="0"/>
      <w:adjustRightInd w:val="0"/>
      <w:textAlignment w:val="baseline"/>
      <w:rPr>
        <w:rFonts w:ascii="Arial" w:hAnsi="Arial" w:cs="Arial"/>
        <w:b/>
        <w:color w:val="009900"/>
        <w:sz w:val="20"/>
        <w:szCs w:val="20"/>
      </w:rPr>
    </w:pPr>
    <w:r>
      <w:rPr>
        <w:rFonts w:ascii="Arial" w:hAnsi="Arial" w:cs="Arial"/>
        <w:color w:val="000080"/>
        <w:sz w:val="20"/>
        <w:szCs w:val="20"/>
      </w:rPr>
      <w:tab/>
    </w:r>
    <w:r w:rsidR="006627A8" w:rsidRPr="006627A8">
      <w:rPr>
        <w:rFonts w:ascii="Arial" w:hAnsi="Arial" w:cs="Arial"/>
        <w:color w:val="000080"/>
        <w:sz w:val="20"/>
        <w:szCs w:val="20"/>
      </w:rPr>
      <w:t xml:space="preserve">Retrouvez toutes nos formations sur notre site internet : </w:t>
    </w:r>
    <w:hyperlink r:id="rId1" w:history="1">
      <w:r w:rsidR="006627A8" w:rsidRPr="006627A8">
        <w:rPr>
          <w:rFonts w:ascii="Arial" w:hAnsi="Arial" w:cs="Arial"/>
          <w:color w:val="0000FF"/>
          <w:sz w:val="20"/>
          <w:szCs w:val="20"/>
          <w:u w:val="single"/>
        </w:rPr>
        <w:t>www.idf.afpa.fr</w:t>
      </w:r>
    </w:hyperlink>
  </w:p>
  <w:p w:rsidR="006627A8" w:rsidRPr="006627A8" w:rsidRDefault="00E247C9" w:rsidP="00195E6C">
    <w:pPr>
      <w:widowControl w:val="0"/>
      <w:overflowPunct w:val="0"/>
      <w:autoSpaceDE w:val="0"/>
      <w:autoSpaceDN w:val="0"/>
      <w:adjustRightInd w:val="0"/>
      <w:jc w:val="center"/>
      <w:textAlignment w:val="baseline"/>
      <w:rPr>
        <w:rFonts w:ascii="Arial" w:hAnsi="Arial" w:cs="Arial"/>
        <w:color w:val="000080"/>
        <w:sz w:val="20"/>
        <w:szCs w:val="20"/>
      </w:rPr>
    </w:pPr>
    <w:r>
      <w:rPr>
        <w:rFonts w:ascii="Arial" w:hAnsi="Arial" w:cs="Arial"/>
        <w:b/>
        <w:color w:val="009900"/>
        <w:sz w:val="20"/>
        <w:szCs w:val="20"/>
      </w:rPr>
      <w:t>D</w:t>
    </w:r>
    <w:r w:rsidR="006627A8" w:rsidRPr="006627A8">
      <w:rPr>
        <w:rFonts w:ascii="Arial" w:hAnsi="Arial" w:cs="Arial"/>
        <w:b/>
        <w:color w:val="009900"/>
        <w:sz w:val="20"/>
        <w:szCs w:val="20"/>
      </w:rPr>
      <w:t xml:space="preserve">emander le Pôle </w:t>
    </w:r>
    <w:r>
      <w:rPr>
        <w:rFonts w:ascii="Arial" w:hAnsi="Arial" w:cs="Arial"/>
        <w:b/>
        <w:color w:val="009900"/>
        <w:sz w:val="20"/>
        <w:szCs w:val="20"/>
      </w:rPr>
      <w:t>Commercial Relation Client IDF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EE" w:rsidRDefault="005008EE" w:rsidP="000F776F">
      <w:r>
        <w:separator/>
      </w:r>
    </w:p>
  </w:footnote>
  <w:footnote w:type="continuationSeparator" w:id="0">
    <w:p w:rsidR="005008EE" w:rsidRDefault="005008EE" w:rsidP="000F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68pt;height:679.5pt;visibility:visible;mso-wrap-style:square" o:bullet="t">
        <v:imagedata r:id="rId1" o:title="lgi01a201310110000[1]"/>
      </v:shape>
    </w:pict>
  </w:numPicBullet>
  <w:abstractNum w:abstractNumId="0" w15:restartNumberingAfterBreak="0">
    <w:nsid w:val="0312788E"/>
    <w:multiLevelType w:val="hybridMultilevel"/>
    <w:tmpl w:val="3E0848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623325"/>
    <w:multiLevelType w:val="hybridMultilevel"/>
    <w:tmpl w:val="E5B29CA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A55DEC"/>
    <w:multiLevelType w:val="hybridMultilevel"/>
    <w:tmpl w:val="D578F610"/>
    <w:lvl w:ilvl="0" w:tplc="5B3C7202">
      <w:start w:val="1"/>
      <w:numFmt w:val="bullet"/>
      <w:lvlText w:val=""/>
      <w:lvlJc w:val="left"/>
      <w:pPr>
        <w:tabs>
          <w:tab w:val="num" w:pos="720"/>
        </w:tabs>
        <w:ind w:left="720" w:hanging="360"/>
      </w:pPr>
      <w:rPr>
        <w:rFonts w:ascii="Wingdings" w:hAnsi="Wingdings" w:hint="default"/>
      </w:rPr>
    </w:lvl>
    <w:lvl w:ilvl="1" w:tplc="3FA87F80" w:tentative="1">
      <w:start w:val="1"/>
      <w:numFmt w:val="bullet"/>
      <w:lvlText w:val=""/>
      <w:lvlJc w:val="left"/>
      <w:pPr>
        <w:tabs>
          <w:tab w:val="num" w:pos="1440"/>
        </w:tabs>
        <w:ind w:left="1440" w:hanging="360"/>
      </w:pPr>
      <w:rPr>
        <w:rFonts w:ascii="Wingdings" w:hAnsi="Wingdings" w:hint="default"/>
      </w:rPr>
    </w:lvl>
    <w:lvl w:ilvl="2" w:tplc="BCEADA72" w:tentative="1">
      <w:start w:val="1"/>
      <w:numFmt w:val="bullet"/>
      <w:lvlText w:val=""/>
      <w:lvlJc w:val="left"/>
      <w:pPr>
        <w:tabs>
          <w:tab w:val="num" w:pos="2160"/>
        </w:tabs>
        <w:ind w:left="2160" w:hanging="360"/>
      </w:pPr>
      <w:rPr>
        <w:rFonts w:ascii="Wingdings" w:hAnsi="Wingdings" w:hint="default"/>
      </w:rPr>
    </w:lvl>
    <w:lvl w:ilvl="3" w:tplc="C5B41AB0" w:tentative="1">
      <w:start w:val="1"/>
      <w:numFmt w:val="bullet"/>
      <w:lvlText w:val=""/>
      <w:lvlJc w:val="left"/>
      <w:pPr>
        <w:tabs>
          <w:tab w:val="num" w:pos="2880"/>
        </w:tabs>
        <w:ind w:left="2880" w:hanging="360"/>
      </w:pPr>
      <w:rPr>
        <w:rFonts w:ascii="Wingdings" w:hAnsi="Wingdings" w:hint="default"/>
      </w:rPr>
    </w:lvl>
    <w:lvl w:ilvl="4" w:tplc="1C263DAE" w:tentative="1">
      <w:start w:val="1"/>
      <w:numFmt w:val="bullet"/>
      <w:lvlText w:val=""/>
      <w:lvlJc w:val="left"/>
      <w:pPr>
        <w:tabs>
          <w:tab w:val="num" w:pos="3600"/>
        </w:tabs>
        <w:ind w:left="3600" w:hanging="360"/>
      </w:pPr>
      <w:rPr>
        <w:rFonts w:ascii="Wingdings" w:hAnsi="Wingdings" w:hint="default"/>
      </w:rPr>
    </w:lvl>
    <w:lvl w:ilvl="5" w:tplc="9F46E61A" w:tentative="1">
      <w:start w:val="1"/>
      <w:numFmt w:val="bullet"/>
      <w:lvlText w:val=""/>
      <w:lvlJc w:val="left"/>
      <w:pPr>
        <w:tabs>
          <w:tab w:val="num" w:pos="4320"/>
        </w:tabs>
        <w:ind w:left="4320" w:hanging="360"/>
      </w:pPr>
      <w:rPr>
        <w:rFonts w:ascii="Wingdings" w:hAnsi="Wingdings" w:hint="default"/>
      </w:rPr>
    </w:lvl>
    <w:lvl w:ilvl="6" w:tplc="130640BA" w:tentative="1">
      <w:start w:val="1"/>
      <w:numFmt w:val="bullet"/>
      <w:lvlText w:val=""/>
      <w:lvlJc w:val="left"/>
      <w:pPr>
        <w:tabs>
          <w:tab w:val="num" w:pos="5040"/>
        </w:tabs>
        <w:ind w:left="5040" w:hanging="360"/>
      </w:pPr>
      <w:rPr>
        <w:rFonts w:ascii="Wingdings" w:hAnsi="Wingdings" w:hint="default"/>
      </w:rPr>
    </w:lvl>
    <w:lvl w:ilvl="7" w:tplc="8ADCC044" w:tentative="1">
      <w:start w:val="1"/>
      <w:numFmt w:val="bullet"/>
      <w:lvlText w:val=""/>
      <w:lvlJc w:val="left"/>
      <w:pPr>
        <w:tabs>
          <w:tab w:val="num" w:pos="5760"/>
        </w:tabs>
        <w:ind w:left="5760" w:hanging="360"/>
      </w:pPr>
      <w:rPr>
        <w:rFonts w:ascii="Wingdings" w:hAnsi="Wingdings" w:hint="default"/>
      </w:rPr>
    </w:lvl>
    <w:lvl w:ilvl="8" w:tplc="7E0297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51F6F"/>
    <w:multiLevelType w:val="hybridMultilevel"/>
    <w:tmpl w:val="3F0C1494"/>
    <w:lvl w:ilvl="0" w:tplc="071AC850">
      <w:start w:val="1"/>
      <w:numFmt w:val="bullet"/>
      <w:lvlText w:val=""/>
      <w:lvlJc w:val="left"/>
      <w:pPr>
        <w:tabs>
          <w:tab w:val="num" w:pos="1778"/>
        </w:tabs>
        <w:ind w:left="1778" w:hanging="360"/>
      </w:pPr>
      <w:rPr>
        <w:rFonts w:ascii="Wingdings" w:eastAsia="Times New Roman" w:hAnsi="Wingdings"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3B7F46B3"/>
    <w:multiLevelType w:val="hybridMultilevel"/>
    <w:tmpl w:val="3EA83CC4"/>
    <w:lvl w:ilvl="0" w:tplc="F4EC9FE6">
      <w:start w:val="1"/>
      <w:numFmt w:val="bullet"/>
      <w:lvlText w:val=""/>
      <w:lvlJc w:val="left"/>
      <w:pPr>
        <w:tabs>
          <w:tab w:val="num" w:pos="644"/>
        </w:tabs>
        <w:ind w:left="644" w:hanging="360"/>
      </w:pPr>
      <w:rPr>
        <w:rFonts w:ascii="Wingdings" w:hAnsi="Wingdings" w:hint="default"/>
        <w:b/>
        <w:i w:val="0"/>
        <w:color w:val="FF6600"/>
        <w:sz w:val="24"/>
      </w:rPr>
    </w:lvl>
    <w:lvl w:ilvl="1" w:tplc="BBC4EA96">
      <w:start w:val="1"/>
      <w:numFmt w:val="bullet"/>
      <w:lvlText w:val=""/>
      <w:lvlJc w:val="left"/>
      <w:pPr>
        <w:tabs>
          <w:tab w:val="num" w:pos="1117"/>
        </w:tabs>
        <w:ind w:left="1287" w:hanging="283"/>
      </w:pPr>
      <w:rPr>
        <w:rFonts w:ascii="Wingdings" w:hAnsi="Wingdings" w:hint="default"/>
        <w:b/>
        <w:i w:val="0"/>
        <w:color w:val="FF6600"/>
        <w:sz w:val="24"/>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7902BFA"/>
    <w:multiLevelType w:val="hybridMultilevel"/>
    <w:tmpl w:val="C7C089B2"/>
    <w:lvl w:ilvl="0" w:tplc="DA6C1250">
      <w:start w:val="1"/>
      <w:numFmt w:val="bullet"/>
      <w:lvlText w:val=""/>
      <w:lvlJc w:val="left"/>
      <w:pPr>
        <w:tabs>
          <w:tab w:val="num" w:pos="567"/>
        </w:tabs>
        <w:ind w:left="850" w:hanging="283"/>
      </w:pPr>
      <w:rPr>
        <w:rFonts w:ascii="Wingdings" w:hAnsi="Wingdings" w:hint="default"/>
        <w:b/>
        <w:i w:val="0"/>
        <w:color w:val="auto"/>
        <w:sz w:val="24"/>
      </w:rPr>
    </w:lvl>
    <w:lvl w:ilvl="1" w:tplc="BBC4EA96">
      <w:start w:val="1"/>
      <w:numFmt w:val="bullet"/>
      <w:lvlText w:val=""/>
      <w:lvlJc w:val="left"/>
      <w:pPr>
        <w:tabs>
          <w:tab w:val="num" w:pos="1400"/>
        </w:tabs>
        <w:ind w:left="1570" w:hanging="283"/>
      </w:pPr>
      <w:rPr>
        <w:rFonts w:ascii="Wingdings" w:hAnsi="Wingdings" w:hint="default"/>
        <w:b/>
        <w:i w:val="0"/>
        <w:color w:val="FF6600"/>
        <w:sz w:val="24"/>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64C47767"/>
    <w:multiLevelType w:val="hybridMultilevel"/>
    <w:tmpl w:val="DF3EFC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06852"/>
    <w:multiLevelType w:val="hybridMultilevel"/>
    <w:tmpl w:val="77462F8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color w:val="FF66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2F4EAF"/>
    <w:multiLevelType w:val="hybridMultilevel"/>
    <w:tmpl w:val="9F2001A2"/>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7E2A7477"/>
    <w:multiLevelType w:val="hybridMultilevel"/>
    <w:tmpl w:val="A8C2C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8"/>
  </w:num>
  <w:num w:numId="6">
    <w:abstractNumId w:val="3"/>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6F"/>
    <w:rsid w:val="0000078E"/>
    <w:rsid w:val="0000362D"/>
    <w:rsid w:val="00003C0B"/>
    <w:rsid w:val="00003EB6"/>
    <w:rsid w:val="00012998"/>
    <w:rsid w:val="00031F35"/>
    <w:rsid w:val="00032705"/>
    <w:rsid w:val="00033135"/>
    <w:rsid w:val="0004333A"/>
    <w:rsid w:val="00045269"/>
    <w:rsid w:val="0005210D"/>
    <w:rsid w:val="000564E6"/>
    <w:rsid w:val="000651FB"/>
    <w:rsid w:val="00071265"/>
    <w:rsid w:val="00072676"/>
    <w:rsid w:val="00077C26"/>
    <w:rsid w:val="000908CB"/>
    <w:rsid w:val="00095B5C"/>
    <w:rsid w:val="000C1589"/>
    <w:rsid w:val="000C17A6"/>
    <w:rsid w:val="000C44AD"/>
    <w:rsid w:val="000E0EB9"/>
    <w:rsid w:val="000E1B18"/>
    <w:rsid w:val="000F3EEF"/>
    <w:rsid w:val="000F776F"/>
    <w:rsid w:val="00104D51"/>
    <w:rsid w:val="00112E4C"/>
    <w:rsid w:val="00113066"/>
    <w:rsid w:val="00135181"/>
    <w:rsid w:val="00135A19"/>
    <w:rsid w:val="0014739E"/>
    <w:rsid w:val="00160E75"/>
    <w:rsid w:val="00173167"/>
    <w:rsid w:val="00182286"/>
    <w:rsid w:val="001835DE"/>
    <w:rsid w:val="00191D0C"/>
    <w:rsid w:val="00193362"/>
    <w:rsid w:val="00195E6C"/>
    <w:rsid w:val="00197816"/>
    <w:rsid w:val="0019786E"/>
    <w:rsid w:val="001A3B51"/>
    <w:rsid w:val="001C0F3A"/>
    <w:rsid w:val="001D58E3"/>
    <w:rsid w:val="001E5021"/>
    <w:rsid w:val="001E66B7"/>
    <w:rsid w:val="001F38D6"/>
    <w:rsid w:val="00211956"/>
    <w:rsid w:val="00227F3F"/>
    <w:rsid w:val="00243AE8"/>
    <w:rsid w:val="00244BF0"/>
    <w:rsid w:val="0027597E"/>
    <w:rsid w:val="002759E6"/>
    <w:rsid w:val="0028726E"/>
    <w:rsid w:val="0029519E"/>
    <w:rsid w:val="002A18D1"/>
    <w:rsid w:val="002A3A66"/>
    <w:rsid w:val="002A57F8"/>
    <w:rsid w:val="002D6FD1"/>
    <w:rsid w:val="00307E21"/>
    <w:rsid w:val="00314D24"/>
    <w:rsid w:val="00317BBC"/>
    <w:rsid w:val="00337727"/>
    <w:rsid w:val="00343BFB"/>
    <w:rsid w:val="00350998"/>
    <w:rsid w:val="00356CED"/>
    <w:rsid w:val="003628E9"/>
    <w:rsid w:val="00366C80"/>
    <w:rsid w:val="00377B92"/>
    <w:rsid w:val="0039123F"/>
    <w:rsid w:val="00394E72"/>
    <w:rsid w:val="00397A21"/>
    <w:rsid w:val="003A10B8"/>
    <w:rsid w:val="003A4BCF"/>
    <w:rsid w:val="003B2092"/>
    <w:rsid w:val="003B3FFC"/>
    <w:rsid w:val="003C0B1D"/>
    <w:rsid w:val="003E3E4F"/>
    <w:rsid w:val="003F1791"/>
    <w:rsid w:val="003F6EB7"/>
    <w:rsid w:val="004006F2"/>
    <w:rsid w:val="00403117"/>
    <w:rsid w:val="004113E9"/>
    <w:rsid w:val="004177BC"/>
    <w:rsid w:val="00432C78"/>
    <w:rsid w:val="00436B3C"/>
    <w:rsid w:val="00437CBB"/>
    <w:rsid w:val="0044034F"/>
    <w:rsid w:val="00440C09"/>
    <w:rsid w:val="0044763A"/>
    <w:rsid w:val="00452DB8"/>
    <w:rsid w:val="00453A2A"/>
    <w:rsid w:val="00461987"/>
    <w:rsid w:val="0047347A"/>
    <w:rsid w:val="00474323"/>
    <w:rsid w:val="00476E0A"/>
    <w:rsid w:val="004873DF"/>
    <w:rsid w:val="00491B4D"/>
    <w:rsid w:val="0049514B"/>
    <w:rsid w:val="00497D27"/>
    <w:rsid w:val="004B057D"/>
    <w:rsid w:val="004B1C31"/>
    <w:rsid w:val="004C3078"/>
    <w:rsid w:val="004C4711"/>
    <w:rsid w:val="004C4848"/>
    <w:rsid w:val="004C4E72"/>
    <w:rsid w:val="004E19BD"/>
    <w:rsid w:val="004F03E8"/>
    <w:rsid w:val="004F7B2E"/>
    <w:rsid w:val="005008E0"/>
    <w:rsid w:val="005008EE"/>
    <w:rsid w:val="00500AA2"/>
    <w:rsid w:val="0050242E"/>
    <w:rsid w:val="0053270E"/>
    <w:rsid w:val="00542024"/>
    <w:rsid w:val="005605A8"/>
    <w:rsid w:val="00563B2C"/>
    <w:rsid w:val="00570DB4"/>
    <w:rsid w:val="005946C6"/>
    <w:rsid w:val="005A6D2A"/>
    <w:rsid w:val="005A7FE9"/>
    <w:rsid w:val="005E7A8C"/>
    <w:rsid w:val="005F00DD"/>
    <w:rsid w:val="005F587D"/>
    <w:rsid w:val="005F5975"/>
    <w:rsid w:val="005F61AD"/>
    <w:rsid w:val="005F6DB1"/>
    <w:rsid w:val="00602C10"/>
    <w:rsid w:val="00606967"/>
    <w:rsid w:val="00606D66"/>
    <w:rsid w:val="0061073F"/>
    <w:rsid w:val="00615A97"/>
    <w:rsid w:val="0064304A"/>
    <w:rsid w:val="00660260"/>
    <w:rsid w:val="006627A8"/>
    <w:rsid w:val="00670015"/>
    <w:rsid w:val="006711F9"/>
    <w:rsid w:val="00674135"/>
    <w:rsid w:val="00675B46"/>
    <w:rsid w:val="00685C17"/>
    <w:rsid w:val="00695E94"/>
    <w:rsid w:val="00697ED3"/>
    <w:rsid w:val="006A4FB1"/>
    <w:rsid w:val="006A5324"/>
    <w:rsid w:val="006A7C9D"/>
    <w:rsid w:val="006C0E5B"/>
    <w:rsid w:val="006C58DD"/>
    <w:rsid w:val="006C61A9"/>
    <w:rsid w:val="006D02C8"/>
    <w:rsid w:val="006D4899"/>
    <w:rsid w:val="006F11BC"/>
    <w:rsid w:val="006F1794"/>
    <w:rsid w:val="006F1FFC"/>
    <w:rsid w:val="006F2103"/>
    <w:rsid w:val="007021CE"/>
    <w:rsid w:val="00706F53"/>
    <w:rsid w:val="007208FC"/>
    <w:rsid w:val="007449C2"/>
    <w:rsid w:val="00746F5F"/>
    <w:rsid w:val="00756FCB"/>
    <w:rsid w:val="00781F72"/>
    <w:rsid w:val="00784923"/>
    <w:rsid w:val="007B5421"/>
    <w:rsid w:val="007B5CFD"/>
    <w:rsid w:val="0080441B"/>
    <w:rsid w:val="00811628"/>
    <w:rsid w:val="00820E0E"/>
    <w:rsid w:val="00822174"/>
    <w:rsid w:val="00832ED3"/>
    <w:rsid w:val="008403D4"/>
    <w:rsid w:val="00842BCB"/>
    <w:rsid w:val="0085089D"/>
    <w:rsid w:val="00855E5A"/>
    <w:rsid w:val="00875D00"/>
    <w:rsid w:val="008809ED"/>
    <w:rsid w:val="008D22D5"/>
    <w:rsid w:val="008D2D3F"/>
    <w:rsid w:val="008F3B56"/>
    <w:rsid w:val="008F58E4"/>
    <w:rsid w:val="00916A03"/>
    <w:rsid w:val="009208B3"/>
    <w:rsid w:val="00920E7F"/>
    <w:rsid w:val="00921AF5"/>
    <w:rsid w:val="00921F57"/>
    <w:rsid w:val="00922DCD"/>
    <w:rsid w:val="009337C9"/>
    <w:rsid w:val="009373C1"/>
    <w:rsid w:val="00937EE7"/>
    <w:rsid w:val="0094053A"/>
    <w:rsid w:val="0094477C"/>
    <w:rsid w:val="00950AC4"/>
    <w:rsid w:val="00961F8F"/>
    <w:rsid w:val="009622CE"/>
    <w:rsid w:val="00962FF7"/>
    <w:rsid w:val="009634AD"/>
    <w:rsid w:val="009720C6"/>
    <w:rsid w:val="00974271"/>
    <w:rsid w:val="009754C3"/>
    <w:rsid w:val="00976827"/>
    <w:rsid w:val="00981B18"/>
    <w:rsid w:val="009829A3"/>
    <w:rsid w:val="0098604F"/>
    <w:rsid w:val="00997230"/>
    <w:rsid w:val="009A01C7"/>
    <w:rsid w:val="009A40D4"/>
    <w:rsid w:val="009B6CBC"/>
    <w:rsid w:val="009E6515"/>
    <w:rsid w:val="009F158B"/>
    <w:rsid w:val="00A04548"/>
    <w:rsid w:val="00A055D9"/>
    <w:rsid w:val="00A14BA9"/>
    <w:rsid w:val="00A2147C"/>
    <w:rsid w:val="00A37E08"/>
    <w:rsid w:val="00A44A50"/>
    <w:rsid w:val="00A505ED"/>
    <w:rsid w:val="00A55A2F"/>
    <w:rsid w:val="00A61041"/>
    <w:rsid w:val="00A72CED"/>
    <w:rsid w:val="00A73517"/>
    <w:rsid w:val="00A7672C"/>
    <w:rsid w:val="00A850C6"/>
    <w:rsid w:val="00A950F5"/>
    <w:rsid w:val="00AA0638"/>
    <w:rsid w:val="00AA17E4"/>
    <w:rsid w:val="00AD0756"/>
    <w:rsid w:val="00AE4BF6"/>
    <w:rsid w:val="00AE5CE6"/>
    <w:rsid w:val="00AF6C82"/>
    <w:rsid w:val="00B12FC9"/>
    <w:rsid w:val="00B54340"/>
    <w:rsid w:val="00B803E7"/>
    <w:rsid w:val="00B86058"/>
    <w:rsid w:val="00B9688E"/>
    <w:rsid w:val="00BA5721"/>
    <w:rsid w:val="00BA5BEF"/>
    <w:rsid w:val="00BC206C"/>
    <w:rsid w:val="00BD51A4"/>
    <w:rsid w:val="00BF5596"/>
    <w:rsid w:val="00C17094"/>
    <w:rsid w:val="00C37F0E"/>
    <w:rsid w:val="00C40E7C"/>
    <w:rsid w:val="00C66A05"/>
    <w:rsid w:val="00C70E9E"/>
    <w:rsid w:val="00C86046"/>
    <w:rsid w:val="00CB04DE"/>
    <w:rsid w:val="00CB722E"/>
    <w:rsid w:val="00CD238B"/>
    <w:rsid w:val="00CF758B"/>
    <w:rsid w:val="00D00D11"/>
    <w:rsid w:val="00D32663"/>
    <w:rsid w:val="00D3457F"/>
    <w:rsid w:val="00D54A5F"/>
    <w:rsid w:val="00D7422D"/>
    <w:rsid w:val="00D77FF7"/>
    <w:rsid w:val="00D84958"/>
    <w:rsid w:val="00D85C1C"/>
    <w:rsid w:val="00D93A99"/>
    <w:rsid w:val="00DA0A22"/>
    <w:rsid w:val="00DA51F5"/>
    <w:rsid w:val="00DA52D4"/>
    <w:rsid w:val="00DB2557"/>
    <w:rsid w:val="00DC401E"/>
    <w:rsid w:val="00DD24A5"/>
    <w:rsid w:val="00DD63C9"/>
    <w:rsid w:val="00E01ACA"/>
    <w:rsid w:val="00E161C1"/>
    <w:rsid w:val="00E247C9"/>
    <w:rsid w:val="00E24871"/>
    <w:rsid w:val="00E3378E"/>
    <w:rsid w:val="00E918D9"/>
    <w:rsid w:val="00EA3BE7"/>
    <w:rsid w:val="00EA508C"/>
    <w:rsid w:val="00EB255E"/>
    <w:rsid w:val="00ED2041"/>
    <w:rsid w:val="00ED51F6"/>
    <w:rsid w:val="00EE09A5"/>
    <w:rsid w:val="00EE65ED"/>
    <w:rsid w:val="00EE6A0B"/>
    <w:rsid w:val="00F004F4"/>
    <w:rsid w:val="00F028DA"/>
    <w:rsid w:val="00F04DFA"/>
    <w:rsid w:val="00F1246A"/>
    <w:rsid w:val="00F135D2"/>
    <w:rsid w:val="00F13F72"/>
    <w:rsid w:val="00F30B36"/>
    <w:rsid w:val="00F370F6"/>
    <w:rsid w:val="00F440D8"/>
    <w:rsid w:val="00F46490"/>
    <w:rsid w:val="00F62862"/>
    <w:rsid w:val="00F658AD"/>
    <w:rsid w:val="00F76B7E"/>
    <w:rsid w:val="00F82CF6"/>
    <w:rsid w:val="00F83BF2"/>
    <w:rsid w:val="00F84958"/>
    <w:rsid w:val="00FB3F0A"/>
    <w:rsid w:val="00FB7824"/>
    <w:rsid w:val="00FE0741"/>
    <w:rsid w:val="00FE3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492BEF"/>
  <w15:docId w15:val="{433F8C96-C814-44EB-BF47-E76207FD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6F"/>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0F776F"/>
    <w:pPr>
      <w:spacing w:before="100" w:beforeAutospacing="1" w:after="100" w:afterAutospacing="1"/>
    </w:pPr>
  </w:style>
  <w:style w:type="table" w:styleId="Grilledutableau">
    <w:name w:val="Table Grid"/>
    <w:basedOn w:val="TableauNormal"/>
    <w:uiPriority w:val="99"/>
    <w:rsid w:val="000F77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F776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F776F"/>
    <w:rPr>
      <w:rFonts w:ascii="Tahoma" w:hAnsi="Tahoma" w:cs="Tahoma"/>
      <w:sz w:val="16"/>
      <w:szCs w:val="16"/>
      <w:lang w:eastAsia="fr-FR"/>
    </w:rPr>
  </w:style>
  <w:style w:type="character" w:styleId="lev">
    <w:name w:val="Strong"/>
    <w:basedOn w:val="Policepardfaut"/>
    <w:uiPriority w:val="22"/>
    <w:qFormat/>
    <w:rsid w:val="000F776F"/>
    <w:rPr>
      <w:rFonts w:cs="Times New Roman"/>
      <w:b/>
    </w:rPr>
  </w:style>
  <w:style w:type="paragraph" w:styleId="En-tte">
    <w:name w:val="header"/>
    <w:basedOn w:val="Normal"/>
    <w:link w:val="En-tteCar"/>
    <w:uiPriority w:val="99"/>
    <w:rsid w:val="000F776F"/>
    <w:pPr>
      <w:tabs>
        <w:tab w:val="center" w:pos="4536"/>
        <w:tab w:val="right" w:pos="9072"/>
      </w:tabs>
    </w:pPr>
  </w:style>
  <w:style w:type="character" w:customStyle="1" w:styleId="En-tteCar">
    <w:name w:val="En-tête Car"/>
    <w:basedOn w:val="Policepardfaut"/>
    <w:link w:val="En-tte"/>
    <w:uiPriority w:val="99"/>
    <w:locked/>
    <w:rsid w:val="000F776F"/>
    <w:rPr>
      <w:rFonts w:ascii="Times New Roman" w:hAnsi="Times New Roman" w:cs="Times New Roman"/>
      <w:sz w:val="24"/>
      <w:szCs w:val="24"/>
      <w:lang w:eastAsia="fr-FR"/>
    </w:rPr>
  </w:style>
  <w:style w:type="paragraph" w:styleId="Pieddepage">
    <w:name w:val="footer"/>
    <w:basedOn w:val="Normal"/>
    <w:link w:val="PieddepageCar"/>
    <w:uiPriority w:val="99"/>
    <w:rsid w:val="000F776F"/>
    <w:pPr>
      <w:tabs>
        <w:tab w:val="center" w:pos="4536"/>
        <w:tab w:val="right" w:pos="9072"/>
      </w:tabs>
    </w:pPr>
  </w:style>
  <w:style w:type="character" w:customStyle="1" w:styleId="PieddepageCar">
    <w:name w:val="Pied de page Car"/>
    <w:basedOn w:val="Policepardfaut"/>
    <w:link w:val="Pieddepage"/>
    <w:uiPriority w:val="99"/>
    <w:locked/>
    <w:rsid w:val="000F776F"/>
    <w:rPr>
      <w:rFonts w:ascii="Times New Roman" w:hAnsi="Times New Roman" w:cs="Times New Roman"/>
      <w:sz w:val="24"/>
      <w:szCs w:val="24"/>
      <w:lang w:eastAsia="fr-FR"/>
    </w:rPr>
  </w:style>
  <w:style w:type="paragraph" w:styleId="Paragraphedeliste">
    <w:name w:val="List Paragraph"/>
    <w:basedOn w:val="Normal"/>
    <w:uiPriority w:val="99"/>
    <w:qFormat/>
    <w:rsid w:val="00916A03"/>
    <w:pPr>
      <w:ind w:left="720"/>
      <w:contextualSpacing/>
    </w:pPr>
  </w:style>
  <w:style w:type="character" w:styleId="Lienhypertexte">
    <w:name w:val="Hyperlink"/>
    <w:basedOn w:val="Policepardfaut"/>
    <w:uiPriority w:val="99"/>
    <w:rsid w:val="000F3E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3620">
      <w:bodyDiv w:val="1"/>
      <w:marLeft w:val="0"/>
      <w:marRight w:val="0"/>
      <w:marTop w:val="0"/>
      <w:marBottom w:val="0"/>
      <w:divBdr>
        <w:top w:val="none" w:sz="0" w:space="0" w:color="auto"/>
        <w:left w:val="none" w:sz="0" w:space="0" w:color="auto"/>
        <w:bottom w:val="none" w:sz="0" w:space="0" w:color="auto"/>
        <w:right w:val="none" w:sz="0" w:space="0" w:color="auto"/>
      </w:divBdr>
    </w:div>
    <w:div w:id="745222833">
      <w:bodyDiv w:val="1"/>
      <w:marLeft w:val="0"/>
      <w:marRight w:val="0"/>
      <w:marTop w:val="0"/>
      <w:marBottom w:val="0"/>
      <w:divBdr>
        <w:top w:val="none" w:sz="0" w:space="0" w:color="auto"/>
        <w:left w:val="none" w:sz="0" w:space="0" w:color="auto"/>
        <w:bottom w:val="none" w:sz="0" w:space="0" w:color="auto"/>
        <w:right w:val="none" w:sz="0" w:space="0" w:color="auto"/>
      </w:divBdr>
      <w:divsChild>
        <w:div w:id="407581597">
          <w:marLeft w:val="0"/>
          <w:marRight w:val="0"/>
          <w:marTop w:val="0"/>
          <w:marBottom w:val="0"/>
          <w:divBdr>
            <w:top w:val="none" w:sz="0" w:space="0" w:color="auto"/>
            <w:left w:val="none" w:sz="0" w:space="0" w:color="auto"/>
            <w:bottom w:val="none" w:sz="0" w:space="0" w:color="auto"/>
            <w:right w:val="none" w:sz="0" w:space="0" w:color="auto"/>
          </w:divBdr>
          <w:divsChild>
            <w:div w:id="365759476">
              <w:marLeft w:val="0"/>
              <w:marRight w:val="0"/>
              <w:marTop w:val="0"/>
              <w:marBottom w:val="0"/>
              <w:divBdr>
                <w:top w:val="none" w:sz="0" w:space="0" w:color="auto"/>
                <w:left w:val="none" w:sz="0" w:space="0" w:color="auto"/>
                <w:bottom w:val="none" w:sz="0" w:space="0" w:color="auto"/>
                <w:right w:val="none" w:sz="0" w:space="0" w:color="auto"/>
              </w:divBdr>
              <w:divsChild>
                <w:div w:id="2112191564">
                  <w:marLeft w:val="0"/>
                  <w:marRight w:val="0"/>
                  <w:marTop w:val="0"/>
                  <w:marBottom w:val="0"/>
                  <w:divBdr>
                    <w:top w:val="none" w:sz="0" w:space="0" w:color="auto"/>
                    <w:left w:val="none" w:sz="0" w:space="0" w:color="auto"/>
                    <w:bottom w:val="none" w:sz="0" w:space="0" w:color="auto"/>
                    <w:right w:val="none" w:sz="0" w:space="0" w:color="auto"/>
                  </w:divBdr>
                  <w:divsChild>
                    <w:div w:id="1155413896">
                      <w:marLeft w:val="0"/>
                      <w:marRight w:val="0"/>
                      <w:marTop w:val="0"/>
                      <w:marBottom w:val="0"/>
                      <w:divBdr>
                        <w:top w:val="none" w:sz="0" w:space="0" w:color="auto"/>
                        <w:left w:val="none" w:sz="0" w:space="0" w:color="auto"/>
                        <w:bottom w:val="none" w:sz="0" w:space="0" w:color="auto"/>
                        <w:right w:val="none" w:sz="0" w:space="0" w:color="auto"/>
                      </w:divBdr>
                      <w:divsChild>
                        <w:div w:id="187184140">
                          <w:marLeft w:val="0"/>
                          <w:marRight w:val="0"/>
                          <w:marTop w:val="0"/>
                          <w:marBottom w:val="135"/>
                          <w:divBdr>
                            <w:top w:val="none" w:sz="0" w:space="0" w:color="auto"/>
                            <w:left w:val="none" w:sz="0" w:space="0" w:color="auto"/>
                            <w:bottom w:val="none" w:sz="0" w:space="0" w:color="auto"/>
                            <w:right w:val="none" w:sz="0" w:space="0" w:color="auto"/>
                          </w:divBdr>
                          <w:divsChild>
                            <w:div w:id="580681600">
                              <w:marLeft w:val="0"/>
                              <w:marRight w:val="0"/>
                              <w:marTop w:val="0"/>
                              <w:marBottom w:val="0"/>
                              <w:divBdr>
                                <w:top w:val="none" w:sz="0" w:space="0" w:color="auto"/>
                                <w:left w:val="none" w:sz="0" w:space="0" w:color="auto"/>
                                <w:bottom w:val="none" w:sz="0" w:space="0" w:color="auto"/>
                                <w:right w:val="none" w:sz="0" w:space="0" w:color="auto"/>
                              </w:divBdr>
                              <w:divsChild>
                                <w:div w:id="1650553805">
                                  <w:marLeft w:val="0"/>
                                  <w:marRight w:val="0"/>
                                  <w:marTop w:val="0"/>
                                  <w:marBottom w:val="0"/>
                                  <w:divBdr>
                                    <w:top w:val="none" w:sz="0" w:space="0" w:color="auto"/>
                                    <w:left w:val="none" w:sz="0" w:space="0" w:color="auto"/>
                                    <w:bottom w:val="none" w:sz="0" w:space="0" w:color="auto"/>
                                    <w:right w:val="none" w:sz="0" w:space="0" w:color="auto"/>
                                  </w:divBdr>
                                  <w:divsChild>
                                    <w:div w:id="1677613151">
                                      <w:marLeft w:val="0"/>
                                      <w:marRight w:val="0"/>
                                      <w:marTop w:val="0"/>
                                      <w:marBottom w:val="195"/>
                                      <w:divBdr>
                                        <w:top w:val="none" w:sz="0" w:space="0" w:color="auto"/>
                                        <w:left w:val="none" w:sz="0" w:space="0" w:color="auto"/>
                                        <w:bottom w:val="none" w:sz="0" w:space="0" w:color="auto"/>
                                        <w:right w:val="none" w:sz="0" w:space="0" w:color="auto"/>
                                      </w:divBdr>
                                      <w:divsChild>
                                        <w:div w:id="1782532360">
                                          <w:marLeft w:val="0"/>
                                          <w:marRight w:val="0"/>
                                          <w:marTop w:val="0"/>
                                          <w:marBottom w:val="0"/>
                                          <w:divBdr>
                                            <w:top w:val="none" w:sz="0" w:space="0" w:color="auto"/>
                                            <w:left w:val="none" w:sz="0" w:space="0" w:color="auto"/>
                                            <w:bottom w:val="none" w:sz="0" w:space="0" w:color="auto"/>
                                            <w:right w:val="none" w:sz="0" w:space="0" w:color="auto"/>
                                          </w:divBdr>
                                          <w:divsChild>
                                            <w:div w:id="1643970799">
                                              <w:marLeft w:val="0"/>
                                              <w:marRight w:val="0"/>
                                              <w:marTop w:val="0"/>
                                              <w:marBottom w:val="0"/>
                                              <w:divBdr>
                                                <w:top w:val="single" w:sz="6" w:space="0" w:color="E5E5E5"/>
                                                <w:left w:val="single" w:sz="6" w:space="0" w:color="E5E5E5"/>
                                                <w:bottom w:val="single" w:sz="6" w:space="0" w:color="E5E5E5"/>
                                                <w:right w:val="single" w:sz="6" w:space="0" w:color="E5E5E5"/>
                                              </w:divBdr>
                                              <w:divsChild>
                                                <w:div w:id="1930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137468">
      <w:bodyDiv w:val="1"/>
      <w:marLeft w:val="0"/>
      <w:marRight w:val="0"/>
      <w:marTop w:val="0"/>
      <w:marBottom w:val="0"/>
      <w:divBdr>
        <w:top w:val="none" w:sz="0" w:space="0" w:color="auto"/>
        <w:left w:val="none" w:sz="0" w:space="0" w:color="auto"/>
        <w:bottom w:val="none" w:sz="0" w:space="0" w:color="auto"/>
        <w:right w:val="none" w:sz="0" w:space="0" w:color="auto"/>
      </w:divBdr>
    </w:div>
    <w:div w:id="877860980">
      <w:bodyDiv w:val="1"/>
      <w:marLeft w:val="0"/>
      <w:marRight w:val="0"/>
      <w:marTop w:val="0"/>
      <w:marBottom w:val="0"/>
      <w:divBdr>
        <w:top w:val="none" w:sz="0" w:space="0" w:color="auto"/>
        <w:left w:val="none" w:sz="0" w:space="0" w:color="auto"/>
        <w:bottom w:val="none" w:sz="0" w:space="0" w:color="auto"/>
        <w:right w:val="none" w:sz="0" w:space="0" w:color="auto"/>
      </w:divBdr>
    </w:div>
    <w:div w:id="1141073041">
      <w:bodyDiv w:val="1"/>
      <w:marLeft w:val="0"/>
      <w:marRight w:val="0"/>
      <w:marTop w:val="0"/>
      <w:marBottom w:val="0"/>
      <w:divBdr>
        <w:top w:val="none" w:sz="0" w:space="0" w:color="auto"/>
        <w:left w:val="none" w:sz="0" w:space="0" w:color="auto"/>
        <w:bottom w:val="none" w:sz="0" w:space="0" w:color="auto"/>
        <w:right w:val="none" w:sz="0" w:space="0" w:color="auto"/>
      </w:divBdr>
      <w:divsChild>
        <w:div w:id="1711760913">
          <w:marLeft w:val="547"/>
          <w:marRight w:val="0"/>
          <w:marTop w:val="96"/>
          <w:marBottom w:val="0"/>
          <w:divBdr>
            <w:top w:val="none" w:sz="0" w:space="0" w:color="auto"/>
            <w:left w:val="none" w:sz="0" w:space="0" w:color="auto"/>
            <w:bottom w:val="none" w:sz="0" w:space="0" w:color="auto"/>
            <w:right w:val="none" w:sz="0" w:space="0" w:color="auto"/>
          </w:divBdr>
        </w:div>
        <w:div w:id="506098413">
          <w:marLeft w:val="547"/>
          <w:marRight w:val="0"/>
          <w:marTop w:val="96"/>
          <w:marBottom w:val="0"/>
          <w:divBdr>
            <w:top w:val="none" w:sz="0" w:space="0" w:color="auto"/>
            <w:left w:val="none" w:sz="0" w:space="0" w:color="auto"/>
            <w:bottom w:val="none" w:sz="0" w:space="0" w:color="auto"/>
            <w:right w:val="none" w:sz="0" w:space="0" w:color="auto"/>
          </w:divBdr>
        </w:div>
        <w:div w:id="1998075907">
          <w:marLeft w:val="547"/>
          <w:marRight w:val="0"/>
          <w:marTop w:val="96"/>
          <w:marBottom w:val="0"/>
          <w:divBdr>
            <w:top w:val="none" w:sz="0" w:space="0" w:color="auto"/>
            <w:left w:val="none" w:sz="0" w:space="0" w:color="auto"/>
            <w:bottom w:val="none" w:sz="0" w:space="0" w:color="auto"/>
            <w:right w:val="none" w:sz="0" w:space="0" w:color="auto"/>
          </w:divBdr>
        </w:div>
        <w:div w:id="555703379">
          <w:marLeft w:val="547"/>
          <w:marRight w:val="0"/>
          <w:marTop w:val="96"/>
          <w:marBottom w:val="0"/>
          <w:divBdr>
            <w:top w:val="none" w:sz="0" w:space="0" w:color="auto"/>
            <w:left w:val="none" w:sz="0" w:space="0" w:color="auto"/>
            <w:bottom w:val="none" w:sz="0" w:space="0" w:color="auto"/>
            <w:right w:val="none" w:sz="0" w:space="0" w:color="auto"/>
          </w:divBdr>
        </w:div>
        <w:div w:id="1136339883">
          <w:marLeft w:val="547"/>
          <w:marRight w:val="0"/>
          <w:marTop w:val="96"/>
          <w:marBottom w:val="0"/>
          <w:divBdr>
            <w:top w:val="none" w:sz="0" w:space="0" w:color="auto"/>
            <w:left w:val="none" w:sz="0" w:space="0" w:color="auto"/>
            <w:bottom w:val="none" w:sz="0" w:space="0" w:color="auto"/>
            <w:right w:val="none" w:sz="0" w:space="0" w:color="auto"/>
          </w:divBdr>
        </w:div>
        <w:div w:id="25370570">
          <w:marLeft w:val="547"/>
          <w:marRight w:val="0"/>
          <w:marTop w:val="96"/>
          <w:marBottom w:val="0"/>
          <w:divBdr>
            <w:top w:val="none" w:sz="0" w:space="0" w:color="auto"/>
            <w:left w:val="none" w:sz="0" w:space="0" w:color="auto"/>
            <w:bottom w:val="none" w:sz="0" w:space="0" w:color="auto"/>
            <w:right w:val="none" w:sz="0" w:space="0" w:color="auto"/>
          </w:divBdr>
        </w:div>
        <w:div w:id="1025904741">
          <w:marLeft w:val="547"/>
          <w:marRight w:val="0"/>
          <w:marTop w:val="96"/>
          <w:marBottom w:val="0"/>
          <w:divBdr>
            <w:top w:val="none" w:sz="0" w:space="0" w:color="auto"/>
            <w:left w:val="none" w:sz="0" w:space="0" w:color="auto"/>
            <w:bottom w:val="none" w:sz="0" w:space="0" w:color="auto"/>
            <w:right w:val="none" w:sz="0" w:space="0" w:color="auto"/>
          </w:divBdr>
        </w:div>
        <w:div w:id="997617617">
          <w:marLeft w:val="547"/>
          <w:marRight w:val="0"/>
          <w:marTop w:val="96"/>
          <w:marBottom w:val="0"/>
          <w:divBdr>
            <w:top w:val="none" w:sz="0" w:space="0" w:color="auto"/>
            <w:left w:val="none" w:sz="0" w:space="0" w:color="auto"/>
            <w:bottom w:val="none" w:sz="0" w:space="0" w:color="auto"/>
            <w:right w:val="none" w:sz="0" w:space="0" w:color="auto"/>
          </w:divBdr>
        </w:div>
        <w:div w:id="2019772400">
          <w:marLeft w:val="547"/>
          <w:marRight w:val="0"/>
          <w:marTop w:val="96"/>
          <w:marBottom w:val="0"/>
          <w:divBdr>
            <w:top w:val="none" w:sz="0" w:space="0" w:color="auto"/>
            <w:left w:val="none" w:sz="0" w:space="0" w:color="auto"/>
            <w:bottom w:val="none" w:sz="0" w:space="0" w:color="auto"/>
            <w:right w:val="none" w:sz="0" w:space="0" w:color="auto"/>
          </w:divBdr>
        </w:div>
        <w:div w:id="77214149">
          <w:marLeft w:val="547"/>
          <w:marRight w:val="0"/>
          <w:marTop w:val="96"/>
          <w:marBottom w:val="0"/>
          <w:divBdr>
            <w:top w:val="none" w:sz="0" w:space="0" w:color="auto"/>
            <w:left w:val="none" w:sz="0" w:space="0" w:color="auto"/>
            <w:bottom w:val="none" w:sz="0" w:space="0" w:color="auto"/>
            <w:right w:val="none" w:sz="0" w:space="0" w:color="auto"/>
          </w:divBdr>
        </w:div>
        <w:div w:id="583876340">
          <w:marLeft w:val="547"/>
          <w:marRight w:val="0"/>
          <w:marTop w:val="96"/>
          <w:marBottom w:val="0"/>
          <w:divBdr>
            <w:top w:val="none" w:sz="0" w:space="0" w:color="auto"/>
            <w:left w:val="none" w:sz="0" w:space="0" w:color="auto"/>
            <w:bottom w:val="none" w:sz="0" w:space="0" w:color="auto"/>
            <w:right w:val="none" w:sz="0" w:space="0" w:color="auto"/>
          </w:divBdr>
        </w:div>
      </w:divsChild>
    </w:div>
    <w:div w:id="1314329194">
      <w:marLeft w:val="0"/>
      <w:marRight w:val="0"/>
      <w:marTop w:val="0"/>
      <w:marBottom w:val="0"/>
      <w:divBdr>
        <w:top w:val="none" w:sz="0" w:space="0" w:color="auto"/>
        <w:left w:val="none" w:sz="0" w:space="0" w:color="auto"/>
        <w:bottom w:val="none" w:sz="0" w:space="0" w:color="auto"/>
        <w:right w:val="none" w:sz="0" w:space="0" w:color="auto"/>
      </w:divBdr>
      <w:divsChild>
        <w:div w:id="1314329360">
          <w:marLeft w:val="0"/>
          <w:marRight w:val="0"/>
          <w:marTop w:val="0"/>
          <w:marBottom w:val="0"/>
          <w:divBdr>
            <w:top w:val="none" w:sz="0" w:space="0" w:color="auto"/>
            <w:left w:val="none" w:sz="0" w:space="0" w:color="auto"/>
            <w:bottom w:val="none" w:sz="0" w:space="0" w:color="auto"/>
            <w:right w:val="none" w:sz="0" w:space="0" w:color="auto"/>
          </w:divBdr>
          <w:divsChild>
            <w:div w:id="1314329341">
              <w:marLeft w:val="0"/>
              <w:marRight w:val="0"/>
              <w:marTop w:val="0"/>
              <w:marBottom w:val="0"/>
              <w:divBdr>
                <w:top w:val="none" w:sz="0" w:space="0" w:color="auto"/>
                <w:left w:val="none" w:sz="0" w:space="0" w:color="auto"/>
                <w:bottom w:val="none" w:sz="0" w:space="0" w:color="auto"/>
                <w:right w:val="none" w:sz="0" w:space="0" w:color="auto"/>
              </w:divBdr>
              <w:divsChild>
                <w:div w:id="1314329328">
                  <w:marLeft w:val="0"/>
                  <w:marRight w:val="0"/>
                  <w:marTop w:val="0"/>
                  <w:marBottom w:val="0"/>
                  <w:divBdr>
                    <w:top w:val="none" w:sz="0" w:space="0" w:color="auto"/>
                    <w:left w:val="none" w:sz="0" w:space="0" w:color="auto"/>
                    <w:bottom w:val="none" w:sz="0" w:space="0" w:color="auto"/>
                    <w:right w:val="none" w:sz="0" w:space="0" w:color="auto"/>
                  </w:divBdr>
                  <w:divsChild>
                    <w:div w:id="1314329427">
                      <w:marLeft w:val="0"/>
                      <w:marRight w:val="0"/>
                      <w:marTop w:val="0"/>
                      <w:marBottom w:val="0"/>
                      <w:divBdr>
                        <w:top w:val="none" w:sz="0" w:space="0" w:color="auto"/>
                        <w:left w:val="none" w:sz="0" w:space="0" w:color="auto"/>
                        <w:bottom w:val="none" w:sz="0" w:space="0" w:color="auto"/>
                        <w:right w:val="none" w:sz="0" w:space="0" w:color="auto"/>
                      </w:divBdr>
                      <w:divsChild>
                        <w:div w:id="1314329344">
                          <w:marLeft w:val="0"/>
                          <w:marRight w:val="0"/>
                          <w:marTop w:val="0"/>
                          <w:marBottom w:val="0"/>
                          <w:divBdr>
                            <w:top w:val="none" w:sz="0" w:space="0" w:color="auto"/>
                            <w:left w:val="none" w:sz="0" w:space="0" w:color="auto"/>
                            <w:bottom w:val="none" w:sz="0" w:space="0" w:color="auto"/>
                            <w:right w:val="none" w:sz="0" w:space="0" w:color="auto"/>
                          </w:divBdr>
                          <w:divsChild>
                            <w:div w:id="1314329369">
                              <w:marLeft w:val="0"/>
                              <w:marRight w:val="0"/>
                              <w:marTop w:val="0"/>
                              <w:marBottom w:val="0"/>
                              <w:divBdr>
                                <w:top w:val="none" w:sz="0" w:space="0" w:color="auto"/>
                                <w:left w:val="none" w:sz="0" w:space="0" w:color="auto"/>
                                <w:bottom w:val="none" w:sz="0" w:space="0" w:color="auto"/>
                                <w:right w:val="none" w:sz="0" w:space="0" w:color="auto"/>
                              </w:divBdr>
                              <w:divsChild>
                                <w:div w:id="1314329414">
                                  <w:marLeft w:val="0"/>
                                  <w:marRight w:val="0"/>
                                  <w:marTop w:val="0"/>
                                  <w:marBottom w:val="0"/>
                                  <w:divBdr>
                                    <w:top w:val="none" w:sz="0" w:space="0" w:color="auto"/>
                                    <w:left w:val="none" w:sz="0" w:space="0" w:color="auto"/>
                                    <w:bottom w:val="none" w:sz="0" w:space="0" w:color="auto"/>
                                    <w:right w:val="none" w:sz="0" w:space="0" w:color="auto"/>
                                  </w:divBdr>
                                  <w:divsChild>
                                    <w:div w:id="1314329252">
                                      <w:marLeft w:val="0"/>
                                      <w:marRight w:val="0"/>
                                      <w:marTop w:val="0"/>
                                      <w:marBottom w:val="0"/>
                                      <w:divBdr>
                                        <w:top w:val="none" w:sz="0" w:space="0" w:color="auto"/>
                                        <w:left w:val="none" w:sz="0" w:space="0" w:color="auto"/>
                                        <w:bottom w:val="none" w:sz="0" w:space="0" w:color="auto"/>
                                        <w:right w:val="none" w:sz="0" w:space="0" w:color="auto"/>
                                      </w:divBdr>
                                      <w:divsChild>
                                        <w:div w:id="1314329415">
                                          <w:marLeft w:val="0"/>
                                          <w:marRight w:val="0"/>
                                          <w:marTop w:val="0"/>
                                          <w:marBottom w:val="0"/>
                                          <w:divBdr>
                                            <w:top w:val="none" w:sz="0" w:space="0" w:color="auto"/>
                                            <w:left w:val="none" w:sz="0" w:space="0" w:color="auto"/>
                                            <w:bottom w:val="none" w:sz="0" w:space="0" w:color="auto"/>
                                            <w:right w:val="none" w:sz="0" w:space="0" w:color="auto"/>
                                          </w:divBdr>
                                          <w:divsChild>
                                            <w:div w:id="13143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195">
      <w:marLeft w:val="0"/>
      <w:marRight w:val="0"/>
      <w:marTop w:val="0"/>
      <w:marBottom w:val="0"/>
      <w:divBdr>
        <w:top w:val="none" w:sz="0" w:space="0" w:color="auto"/>
        <w:left w:val="none" w:sz="0" w:space="0" w:color="auto"/>
        <w:bottom w:val="none" w:sz="0" w:space="0" w:color="auto"/>
        <w:right w:val="none" w:sz="0" w:space="0" w:color="auto"/>
      </w:divBdr>
      <w:divsChild>
        <w:div w:id="1314329347">
          <w:marLeft w:val="0"/>
          <w:marRight w:val="0"/>
          <w:marTop w:val="0"/>
          <w:marBottom w:val="0"/>
          <w:divBdr>
            <w:top w:val="none" w:sz="0" w:space="0" w:color="auto"/>
            <w:left w:val="none" w:sz="0" w:space="0" w:color="auto"/>
            <w:bottom w:val="none" w:sz="0" w:space="0" w:color="auto"/>
            <w:right w:val="none" w:sz="0" w:space="0" w:color="auto"/>
          </w:divBdr>
          <w:divsChild>
            <w:div w:id="1314329216">
              <w:marLeft w:val="0"/>
              <w:marRight w:val="0"/>
              <w:marTop w:val="0"/>
              <w:marBottom w:val="0"/>
              <w:divBdr>
                <w:top w:val="none" w:sz="0" w:space="0" w:color="auto"/>
                <w:left w:val="none" w:sz="0" w:space="0" w:color="auto"/>
                <w:bottom w:val="none" w:sz="0" w:space="0" w:color="auto"/>
                <w:right w:val="none" w:sz="0" w:space="0" w:color="auto"/>
              </w:divBdr>
              <w:divsChild>
                <w:div w:id="1314329384">
                  <w:marLeft w:val="0"/>
                  <w:marRight w:val="0"/>
                  <w:marTop w:val="0"/>
                  <w:marBottom w:val="0"/>
                  <w:divBdr>
                    <w:top w:val="none" w:sz="0" w:space="0" w:color="auto"/>
                    <w:left w:val="none" w:sz="0" w:space="0" w:color="auto"/>
                    <w:bottom w:val="none" w:sz="0" w:space="0" w:color="auto"/>
                    <w:right w:val="none" w:sz="0" w:space="0" w:color="auto"/>
                  </w:divBdr>
                  <w:divsChild>
                    <w:div w:id="1314329424">
                      <w:marLeft w:val="0"/>
                      <w:marRight w:val="0"/>
                      <w:marTop w:val="0"/>
                      <w:marBottom w:val="0"/>
                      <w:divBdr>
                        <w:top w:val="none" w:sz="0" w:space="0" w:color="auto"/>
                        <w:left w:val="none" w:sz="0" w:space="0" w:color="auto"/>
                        <w:bottom w:val="none" w:sz="0" w:space="0" w:color="auto"/>
                        <w:right w:val="none" w:sz="0" w:space="0" w:color="auto"/>
                      </w:divBdr>
                      <w:divsChild>
                        <w:div w:id="1314329411">
                          <w:marLeft w:val="0"/>
                          <w:marRight w:val="0"/>
                          <w:marTop w:val="0"/>
                          <w:marBottom w:val="0"/>
                          <w:divBdr>
                            <w:top w:val="none" w:sz="0" w:space="0" w:color="auto"/>
                            <w:left w:val="none" w:sz="0" w:space="0" w:color="auto"/>
                            <w:bottom w:val="none" w:sz="0" w:space="0" w:color="auto"/>
                            <w:right w:val="none" w:sz="0" w:space="0" w:color="auto"/>
                          </w:divBdr>
                          <w:divsChild>
                            <w:div w:id="1314329309">
                              <w:marLeft w:val="0"/>
                              <w:marRight w:val="0"/>
                              <w:marTop w:val="0"/>
                              <w:marBottom w:val="0"/>
                              <w:divBdr>
                                <w:top w:val="none" w:sz="0" w:space="0" w:color="auto"/>
                                <w:left w:val="none" w:sz="0" w:space="0" w:color="auto"/>
                                <w:bottom w:val="none" w:sz="0" w:space="0" w:color="auto"/>
                                <w:right w:val="none" w:sz="0" w:space="0" w:color="auto"/>
                              </w:divBdr>
                              <w:divsChild>
                                <w:div w:id="1314329396">
                                  <w:marLeft w:val="0"/>
                                  <w:marRight w:val="0"/>
                                  <w:marTop w:val="0"/>
                                  <w:marBottom w:val="0"/>
                                  <w:divBdr>
                                    <w:top w:val="none" w:sz="0" w:space="0" w:color="auto"/>
                                    <w:left w:val="none" w:sz="0" w:space="0" w:color="auto"/>
                                    <w:bottom w:val="none" w:sz="0" w:space="0" w:color="auto"/>
                                    <w:right w:val="none" w:sz="0" w:space="0" w:color="auto"/>
                                  </w:divBdr>
                                  <w:divsChild>
                                    <w:div w:id="1314329302">
                                      <w:marLeft w:val="0"/>
                                      <w:marRight w:val="0"/>
                                      <w:marTop w:val="0"/>
                                      <w:marBottom w:val="0"/>
                                      <w:divBdr>
                                        <w:top w:val="none" w:sz="0" w:space="0" w:color="auto"/>
                                        <w:left w:val="none" w:sz="0" w:space="0" w:color="auto"/>
                                        <w:bottom w:val="none" w:sz="0" w:space="0" w:color="auto"/>
                                        <w:right w:val="none" w:sz="0" w:space="0" w:color="auto"/>
                                      </w:divBdr>
                                      <w:divsChild>
                                        <w:div w:id="13143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202">
      <w:marLeft w:val="0"/>
      <w:marRight w:val="0"/>
      <w:marTop w:val="0"/>
      <w:marBottom w:val="0"/>
      <w:divBdr>
        <w:top w:val="none" w:sz="0" w:space="0" w:color="auto"/>
        <w:left w:val="none" w:sz="0" w:space="0" w:color="auto"/>
        <w:bottom w:val="none" w:sz="0" w:space="0" w:color="auto"/>
        <w:right w:val="none" w:sz="0" w:space="0" w:color="auto"/>
      </w:divBdr>
      <w:divsChild>
        <w:div w:id="1314329258">
          <w:marLeft w:val="0"/>
          <w:marRight w:val="0"/>
          <w:marTop w:val="0"/>
          <w:marBottom w:val="0"/>
          <w:divBdr>
            <w:top w:val="none" w:sz="0" w:space="0" w:color="auto"/>
            <w:left w:val="none" w:sz="0" w:space="0" w:color="auto"/>
            <w:bottom w:val="none" w:sz="0" w:space="0" w:color="auto"/>
            <w:right w:val="none" w:sz="0" w:space="0" w:color="auto"/>
          </w:divBdr>
          <w:divsChild>
            <w:div w:id="1314329299">
              <w:marLeft w:val="0"/>
              <w:marRight w:val="0"/>
              <w:marTop w:val="0"/>
              <w:marBottom w:val="0"/>
              <w:divBdr>
                <w:top w:val="none" w:sz="0" w:space="0" w:color="auto"/>
                <w:left w:val="none" w:sz="0" w:space="0" w:color="auto"/>
                <w:bottom w:val="none" w:sz="0" w:space="0" w:color="auto"/>
                <w:right w:val="none" w:sz="0" w:space="0" w:color="auto"/>
              </w:divBdr>
              <w:divsChild>
                <w:div w:id="1314329412">
                  <w:marLeft w:val="0"/>
                  <w:marRight w:val="0"/>
                  <w:marTop w:val="0"/>
                  <w:marBottom w:val="0"/>
                  <w:divBdr>
                    <w:top w:val="none" w:sz="0" w:space="0" w:color="auto"/>
                    <w:left w:val="none" w:sz="0" w:space="0" w:color="auto"/>
                    <w:bottom w:val="none" w:sz="0" w:space="0" w:color="auto"/>
                    <w:right w:val="none" w:sz="0" w:space="0" w:color="auto"/>
                  </w:divBdr>
                  <w:divsChild>
                    <w:div w:id="1314329340">
                      <w:marLeft w:val="0"/>
                      <w:marRight w:val="0"/>
                      <w:marTop w:val="0"/>
                      <w:marBottom w:val="0"/>
                      <w:divBdr>
                        <w:top w:val="none" w:sz="0" w:space="0" w:color="auto"/>
                        <w:left w:val="none" w:sz="0" w:space="0" w:color="auto"/>
                        <w:bottom w:val="none" w:sz="0" w:space="0" w:color="auto"/>
                        <w:right w:val="none" w:sz="0" w:space="0" w:color="auto"/>
                      </w:divBdr>
                      <w:divsChild>
                        <w:div w:id="1314329343">
                          <w:marLeft w:val="0"/>
                          <w:marRight w:val="0"/>
                          <w:marTop w:val="0"/>
                          <w:marBottom w:val="0"/>
                          <w:divBdr>
                            <w:top w:val="none" w:sz="0" w:space="0" w:color="auto"/>
                            <w:left w:val="none" w:sz="0" w:space="0" w:color="auto"/>
                            <w:bottom w:val="none" w:sz="0" w:space="0" w:color="auto"/>
                            <w:right w:val="none" w:sz="0" w:space="0" w:color="auto"/>
                          </w:divBdr>
                          <w:divsChild>
                            <w:div w:id="1314329243">
                              <w:marLeft w:val="0"/>
                              <w:marRight w:val="0"/>
                              <w:marTop w:val="0"/>
                              <w:marBottom w:val="0"/>
                              <w:divBdr>
                                <w:top w:val="none" w:sz="0" w:space="0" w:color="auto"/>
                                <w:left w:val="none" w:sz="0" w:space="0" w:color="auto"/>
                                <w:bottom w:val="none" w:sz="0" w:space="0" w:color="auto"/>
                                <w:right w:val="none" w:sz="0" w:space="0" w:color="auto"/>
                              </w:divBdr>
                              <w:divsChild>
                                <w:div w:id="1314329334">
                                  <w:marLeft w:val="0"/>
                                  <w:marRight w:val="0"/>
                                  <w:marTop w:val="0"/>
                                  <w:marBottom w:val="0"/>
                                  <w:divBdr>
                                    <w:top w:val="none" w:sz="0" w:space="0" w:color="auto"/>
                                    <w:left w:val="none" w:sz="0" w:space="0" w:color="auto"/>
                                    <w:bottom w:val="none" w:sz="0" w:space="0" w:color="auto"/>
                                    <w:right w:val="none" w:sz="0" w:space="0" w:color="auto"/>
                                  </w:divBdr>
                                  <w:divsChild>
                                    <w:div w:id="1314329257">
                                      <w:marLeft w:val="0"/>
                                      <w:marRight w:val="0"/>
                                      <w:marTop w:val="0"/>
                                      <w:marBottom w:val="0"/>
                                      <w:divBdr>
                                        <w:top w:val="none" w:sz="0" w:space="0" w:color="auto"/>
                                        <w:left w:val="none" w:sz="0" w:space="0" w:color="auto"/>
                                        <w:bottom w:val="none" w:sz="0" w:space="0" w:color="auto"/>
                                        <w:right w:val="none" w:sz="0" w:space="0" w:color="auto"/>
                                      </w:divBdr>
                                      <w:divsChild>
                                        <w:div w:id="13143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203">
      <w:marLeft w:val="0"/>
      <w:marRight w:val="0"/>
      <w:marTop w:val="0"/>
      <w:marBottom w:val="0"/>
      <w:divBdr>
        <w:top w:val="none" w:sz="0" w:space="0" w:color="auto"/>
        <w:left w:val="none" w:sz="0" w:space="0" w:color="auto"/>
        <w:bottom w:val="none" w:sz="0" w:space="0" w:color="auto"/>
        <w:right w:val="none" w:sz="0" w:space="0" w:color="auto"/>
      </w:divBdr>
      <w:divsChild>
        <w:div w:id="1314329273">
          <w:marLeft w:val="0"/>
          <w:marRight w:val="0"/>
          <w:marTop w:val="0"/>
          <w:marBottom w:val="0"/>
          <w:divBdr>
            <w:top w:val="none" w:sz="0" w:space="0" w:color="auto"/>
            <w:left w:val="none" w:sz="0" w:space="0" w:color="auto"/>
            <w:bottom w:val="none" w:sz="0" w:space="0" w:color="auto"/>
            <w:right w:val="none" w:sz="0" w:space="0" w:color="auto"/>
          </w:divBdr>
          <w:divsChild>
            <w:div w:id="1314329326">
              <w:marLeft w:val="0"/>
              <w:marRight w:val="0"/>
              <w:marTop w:val="0"/>
              <w:marBottom w:val="0"/>
              <w:divBdr>
                <w:top w:val="none" w:sz="0" w:space="0" w:color="auto"/>
                <w:left w:val="none" w:sz="0" w:space="0" w:color="auto"/>
                <w:bottom w:val="none" w:sz="0" w:space="0" w:color="auto"/>
                <w:right w:val="none" w:sz="0" w:space="0" w:color="auto"/>
              </w:divBdr>
              <w:divsChild>
                <w:div w:id="1314329223">
                  <w:marLeft w:val="0"/>
                  <w:marRight w:val="0"/>
                  <w:marTop w:val="0"/>
                  <w:marBottom w:val="0"/>
                  <w:divBdr>
                    <w:top w:val="none" w:sz="0" w:space="0" w:color="auto"/>
                    <w:left w:val="none" w:sz="0" w:space="0" w:color="auto"/>
                    <w:bottom w:val="none" w:sz="0" w:space="0" w:color="auto"/>
                    <w:right w:val="none" w:sz="0" w:space="0" w:color="auto"/>
                  </w:divBdr>
                  <w:divsChild>
                    <w:div w:id="1314329199">
                      <w:marLeft w:val="0"/>
                      <w:marRight w:val="0"/>
                      <w:marTop w:val="0"/>
                      <w:marBottom w:val="0"/>
                      <w:divBdr>
                        <w:top w:val="none" w:sz="0" w:space="0" w:color="auto"/>
                        <w:left w:val="none" w:sz="0" w:space="0" w:color="auto"/>
                        <w:bottom w:val="none" w:sz="0" w:space="0" w:color="auto"/>
                        <w:right w:val="none" w:sz="0" w:space="0" w:color="auto"/>
                      </w:divBdr>
                      <w:divsChild>
                        <w:div w:id="1314329278">
                          <w:marLeft w:val="0"/>
                          <w:marRight w:val="0"/>
                          <w:marTop w:val="0"/>
                          <w:marBottom w:val="0"/>
                          <w:divBdr>
                            <w:top w:val="none" w:sz="0" w:space="0" w:color="auto"/>
                            <w:left w:val="none" w:sz="0" w:space="0" w:color="auto"/>
                            <w:bottom w:val="none" w:sz="0" w:space="0" w:color="auto"/>
                            <w:right w:val="none" w:sz="0" w:space="0" w:color="auto"/>
                          </w:divBdr>
                          <w:divsChild>
                            <w:div w:id="1314329237">
                              <w:marLeft w:val="0"/>
                              <w:marRight w:val="0"/>
                              <w:marTop w:val="0"/>
                              <w:marBottom w:val="0"/>
                              <w:divBdr>
                                <w:top w:val="none" w:sz="0" w:space="0" w:color="auto"/>
                                <w:left w:val="none" w:sz="0" w:space="0" w:color="auto"/>
                                <w:bottom w:val="none" w:sz="0" w:space="0" w:color="auto"/>
                                <w:right w:val="none" w:sz="0" w:space="0" w:color="auto"/>
                              </w:divBdr>
                              <w:divsChild>
                                <w:div w:id="1314329250">
                                  <w:marLeft w:val="0"/>
                                  <w:marRight w:val="0"/>
                                  <w:marTop w:val="0"/>
                                  <w:marBottom w:val="0"/>
                                  <w:divBdr>
                                    <w:top w:val="none" w:sz="0" w:space="0" w:color="auto"/>
                                    <w:left w:val="none" w:sz="0" w:space="0" w:color="auto"/>
                                    <w:bottom w:val="none" w:sz="0" w:space="0" w:color="auto"/>
                                    <w:right w:val="none" w:sz="0" w:space="0" w:color="auto"/>
                                  </w:divBdr>
                                  <w:divsChild>
                                    <w:div w:id="1314329366">
                                      <w:marLeft w:val="0"/>
                                      <w:marRight w:val="0"/>
                                      <w:marTop w:val="0"/>
                                      <w:marBottom w:val="0"/>
                                      <w:divBdr>
                                        <w:top w:val="none" w:sz="0" w:space="0" w:color="auto"/>
                                        <w:left w:val="none" w:sz="0" w:space="0" w:color="auto"/>
                                        <w:bottom w:val="none" w:sz="0" w:space="0" w:color="auto"/>
                                        <w:right w:val="none" w:sz="0" w:space="0" w:color="auto"/>
                                      </w:divBdr>
                                      <w:divsChild>
                                        <w:div w:id="1314329408">
                                          <w:marLeft w:val="0"/>
                                          <w:marRight w:val="0"/>
                                          <w:marTop w:val="0"/>
                                          <w:marBottom w:val="0"/>
                                          <w:divBdr>
                                            <w:top w:val="none" w:sz="0" w:space="0" w:color="auto"/>
                                            <w:left w:val="none" w:sz="0" w:space="0" w:color="auto"/>
                                            <w:bottom w:val="none" w:sz="0" w:space="0" w:color="auto"/>
                                            <w:right w:val="none" w:sz="0" w:space="0" w:color="auto"/>
                                          </w:divBdr>
                                          <w:divsChild>
                                            <w:div w:id="13143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211">
      <w:marLeft w:val="0"/>
      <w:marRight w:val="0"/>
      <w:marTop w:val="0"/>
      <w:marBottom w:val="0"/>
      <w:divBdr>
        <w:top w:val="none" w:sz="0" w:space="0" w:color="auto"/>
        <w:left w:val="none" w:sz="0" w:space="0" w:color="auto"/>
        <w:bottom w:val="none" w:sz="0" w:space="0" w:color="auto"/>
        <w:right w:val="none" w:sz="0" w:space="0" w:color="auto"/>
      </w:divBdr>
      <w:divsChild>
        <w:div w:id="1314329355">
          <w:marLeft w:val="0"/>
          <w:marRight w:val="0"/>
          <w:marTop w:val="0"/>
          <w:marBottom w:val="0"/>
          <w:divBdr>
            <w:top w:val="none" w:sz="0" w:space="0" w:color="auto"/>
            <w:left w:val="none" w:sz="0" w:space="0" w:color="auto"/>
            <w:bottom w:val="none" w:sz="0" w:space="0" w:color="auto"/>
            <w:right w:val="none" w:sz="0" w:space="0" w:color="auto"/>
          </w:divBdr>
          <w:divsChild>
            <w:div w:id="1314329353">
              <w:marLeft w:val="0"/>
              <w:marRight w:val="0"/>
              <w:marTop w:val="0"/>
              <w:marBottom w:val="0"/>
              <w:divBdr>
                <w:top w:val="none" w:sz="0" w:space="0" w:color="auto"/>
                <w:left w:val="none" w:sz="0" w:space="0" w:color="auto"/>
                <w:bottom w:val="none" w:sz="0" w:space="0" w:color="auto"/>
                <w:right w:val="none" w:sz="0" w:space="0" w:color="auto"/>
              </w:divBdr>
              <w:divsChild>
                <w:div w:id="1314329327">
                  <w:marLeft w:val="0"/>
                  <w:marRight w:val="0"/>
                  <w:marTop w:val="0"/>
                  <w:marBottom w:val="0"/>
                  <w:divBdr>
                    <w:top w:val="none" w:sz="0" w:space="0" w:color="auto"/>
                    <w:left w:val="none" w:sz="0" w:space="0" w:color="auto"/>
                    <w:bottom w:val="none" w:sz="0" w:space="0" w:color="auto"/>
                    <w:right w:val="none" w:sz="0" w:space="0" w:color="auto"/>
                  </w:divBdr>
                  <w:divsChild>
                    <w:div w:id="1314329416">
                      <w:marLeft w:val="0"/>
                      <w:marRight w:val="0"/>
                      <w:marTop w:val="0"/>
                      <w:marBottom w:val="0"/>
                      <w:divBdr>
                        <w:top w:val="none" w:sz="0" w:space="0" w:color="auto"/>
                        <w:left w:val="none" w:sz="0" w:space="0" w:color="auto"/>
                        <w:bottom w:val="none" w:sz="0" w:space="0" w:color="auto"/>
                        <w:right w:val="none" w:sz="0" w:space="0" w:color="auto"/>
                      </w:divBdr>
                      <w:divsChild>
                        <w:div w:id="1314329227">
                          <w:marLeft w:val="0"/>
                          <w:marRight w:val="0"/>
                          <w:marTop w:val="0"/>
                          <w:marBottom w:val="0"/>
                          <w:divBdr>
                            <w:top w:val="none" w:sz="0" w:space="0" w:color="auto"/>
                            <w:left w:val="none" w:sz="0" w:space="0" w:color="auto"/>
                            <w:bottom w:val="none" w:sz="0" w:space="0" w:color="auto"/>
                            <w:right w:val="none" w:sz="0" w:space="0" w:color="auto"/>
                          </w:divBdr>
                          <w:divsChild>
                            <w:div w:id="1314329297">
                              <w:marLeft w:val="0"/>
                              <w:marRight w:val="0"/>
                              <w:marTop w:val="0"/>
                              <w:marBottom w:val="0"/>
                              <w:divBdr>
                                <w:top w:val="none" w:sz="0" w:space="0" w:color="auto"/>
                                <w:left w:val="none" w:sz="0" w:space="0" w:color="auto"/>
                                <w:bottom w:val="none" w:sz="0" w:space="0" w:color="auto"/>
                                <w:right w:val="none" w:sz="0" w:space="0" w:color="auto"/>
                              </w:divBdr>
                              <w:divsChild>
                                <w:div w:id="1314329280">
                                  <w:marLeft w:val="0"/>
                                  <w:marRight w:val="0"/>
                                  <w:marTop w:val="0"/>
                                  <w:marBottom w:val="0"/>
                                  <w:divBdr>
                                    <w:top w:val="none" w:sz="0" w:space="0" w:color="auto"/>
                                    <w:left w:val="none" w:sz="0" w:space="0" w:color="auto"/>
                                    <w:bottom w:val="none" w:sz="0" w:space="0" w:color="auto"/>
                                    <w:right w:val="none" w:sz="0" w:space="0" w:color="auto"/>
                                  </w:divBdr>
                                  <w:divsChild>
                                    <w:div w:id="1314329368">
                                      <w:marLeft w:val="0"/>
                                      <w:marRight w:val="0"/>
                                      <w:marTop w:val="0"/>
                                      <w:marBottom w:val="0"/>
                                      <w:divBdr>
                                        <w:top w:val="none" w:sz="0" w:space="0" w:color="auto"/>
                                        <w:left w:val="none" w:sz="0" w:space="0" w:color="auto"/>
                                        <w:bottom w:val="none" w:sz="0" w:space="0" w:color="auto"/>
                                        <w:right w:val="none" w:sz="0" w:space="0" w:color="auto"/>
                                      </w:divBdr>
                                      <w:divsChild>
                                        <w:div w:id="1314329322">
                                          <w:marLeft w:val="0"/>
                                          <w:marRight w:val="0"/>
                                          <w:marTop w:val="0"/>
                                          <w:marBottom w:val="0"/>
                                          <w:divBdr>
                                            <w:top w:val="none" w:sz="0" w:space="0" w:color="auto"/>
                                            <w:left w:val="none" w:sz="0" w:space="0" w:color="auto"/>
                                            <w:bottom w:val="none" w:sz="0" w:space="0" w:color="auto"/>
                                            <w:right w:val="none" w:sz="0" w:space="0" w:color="auto"/>
                                          </w:divBdr>
                                          <w:divsChild>
                                            <w:div w:id="13143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212">
      <w:marLeft w:val="0"/>
      <w:marRight w:val="0"/>
      <w:marTop w:val="0"/>
      <w:marBottom w:val="0"/>
      <w:divBdr>
        <w:top w:val="none" w:sz="0" w:space="0" w:color="auto"/>
        <w:left w:val="none" w:sz="0" w:space="0" w:color="auto"/>
        <w:bottom w:val="none" w:sz="0" w:space="0" w:color="auto"/>
        <w:right w:val="none" w:sz="0" w:space="0" w:color="auto"/>
      </w:divBdr>
      <w:divsChild>
        <w:div w:id="1314329233">
          <w:marLeft w:val="0"/>
          <w:marRight w:val="0"/>
          <w:marTop w:val="0"/>
          <w:marBottom w:val="0"/>
          <w:divBdr>
            <w:top w:val="none" w:sz="0" w:space="0" w:color="auto"/>
            <w:left w:val="none" w:sz="0" w:space="0" w:color="auto"/>
            <w:bottom w:val="none" w:sz="0" w:space="0" w:color="auto"/>
            <w:right w:val="none" w:sz="0" w:space="0" w:color="auto"/>
          </w:divBdr>
          <w:divsChild>
            <w:div w:id="1314329354">
              <w:marLeft w:val="0"/>
              <w:marRight w:val="0"/>
              <w:marTop w:val="0"/>
              <w:marBottom w:val="0"/>
              <w:divBdr>
                <w:top w:val="none" w:sz="0" w:space="0" w:color="auto"/>
                <w:left w:val="none" w:sz="0" w:space="0" w:color="auto"/>
                <w:bottom w:val="none" w:sz="0" w:space="0" w:color="auto"/>
                <w:right w:val="none" w:sz="0" w:space="0" w:color="auto"/>
              </w:divBdr>
              <w:divsChild>
                <w:div w:id="1314329399">
                  <w:marLeft w:val="0"/>
                  <w:marRight w:val="0"/>
                  <w:marTop w:val="0"/>
                  <w:marBottom w:val="0"/>
                  <w:divBdr>
                    <w:top w:val="none" w:sz="0" w:space="0" w:color="auto"/>
                    <w:left w:val="none" w:sz="0" w:space="0" w:color="auto"/>
                    <w:bottom w:val="none" w:sz="0" w:space="0" w:color="auto"/>
                    <w:right w:val="none" w:sz="0" w:space="0" w:color="auto"/>
                  </w:divBdr>
                  <w:divsChild>
                    <w:div w:id="1314329333">
                      <w:marLeft w:val="0"/>
                      <w:marRight w:val="0"/>
                      <w:marTop w:val="0"/>
                      <w:marBottom w:val="0"/>
                      <w:divBdr>
                        <w:top w:val="none" w:sz="0" w:space="0" w:color="auto"/>
                        <w:left w:val="none" w:sz="0" w:space="0" w:color="auto"/>
                        <w:bottom w:val="none" w:sz="0" w:space="0" w:color="auto"/>
                        <w:right w:val="none" w:sz="0" w:space="0" w:color="auto"/>
                      </w:divBdr>
                      <w:divsChild>
                        <w:div w:id="1314329382">
                          <w:marLeft w:val="0"/>
                          <w:marRight w:val="0"/>
                          <w:marTop w:val="0"/>
                          <w:marBottom w:val="0"/>
                          <w:divBdr>
                            <w:top w:val="none" w:sz="0" w:space="0" w:color="auto"/>
                            <w:left w:val="none" w:sz="0" w:space="0" w:color="auto"/>
                            <w:bottom w:val="none" w:sz="0" w:space="0" w:color="auto"/>
                            <w:right w:val="none" w:sz="0" w:space="0" w:color="auto"/>
                          </w:divBdr>
                          <w:divsChild>
                            <w:div w:id="1314329228">
                              <w:marLeft w:val="0"/>
                              <w:marRight w:val="0"/>
                              <w:marTop w:val="0"/>
                              <w:marBottom w:val="0"/>
                              <w:divBdr>
                                <w:top w:val="none" w:sz="0" w:space="0" w:color="auto"/>
                                <w:left w:val="none" w:sz="0" w:space="0" w:color="auto"/>
                                <w:bottom w:val="none" w:sz="0" w:space="0" w:color="auto"/>
                                <w:right w:val="none" w:sz="0" w:space="0" w:color="auto"/>
                              </w:divBdr>
                              <w:divsChild>
                                <w:div w:id="1314329263">
                                  <w:marLeft w:val="0"/>
                                  <w:marRight w:val="0"/>
                                  <w:marTop w:val="0"/>
                                  <w:marBottom w:val="0"/>
                                  <w:divBdr>
                                    <w:top w:val="none" w:sz="0" w:space="0" w:color="auto"/>
                                    <w:left w:val="none" w:sz="0" w:space="0" w:color="auto"/>
                                    <w:bottom w:val="none" w:sz="0" w:space="0" w:color="auto"/>
                                    <w:right w:val="none" w:sz="0" w:space="0" w:color="auto"/>
                                  </w:divBdr>
                                  <w:divsChild>
                                    <w:div w:id="1314329381">
                                      <w:marLeft w:val="0"/>
                                      <w:marRight w:val="0"/>
                                      <w:marTop w:val="0"/>
                                      <w:marBottom w:val="0"/>
                                      <w:divBdr>
                                        <w:top w:val="none" w:sz="0" w:space="0" w:color="auto"/>
                                        <w:left w:val="none" w:sz="0" w:space="0" w:color="auto"/>
                                        <w:bottom w:val="none" w:sz="0" w:space="0" w:color="auto"/>
                                        <w:right w:val="none" w:sz="0" w:space="0" w:color="auto"/>
                                      </w:divBdr>
                                      <w:divsChild>
                                        <w:div w:id="13143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226">
      <w:marLeft w:val="0"/>
      <w:marRight w:val="0"/>
      <w:marTop w:val="0"/>
      <w:marBottom w:val="0"/>
      <w:divBdr>
        <w:top w:val="none" w:sz="0" w:space="0" w:color="auto"/>
        <w:left w:val="none" w:sz="0" w:space="0" w:color="auto"/>
        <w:bottom w:val="none" w:sz="0" w:space="0" w:color="auto"/>
        <w:right w:val="none" w:sz="0" w:space="0" w:color="auto"/>
      </w:divBdr>
      <w:divsChild>
        <w:div w:id="1314329351">
          <w:marLeft w:val="0"/>
          <w:marRight w:val="0"/>
          <w:marTop w:val="0"/>
          <w:marBottom w:val="0"/>
          <w:divBdr>
            <w:top w:val="none" w:sz="0" w:space="0" w:color="auto"/>
            <w:left w:val="none" w:sz="0" w:space="0" w:color="auto"/>
            <w:bottom w:val="none" w:sz="0" w:space="0" w:color="auto"/>
            <w:right w:val="none" w:sz="0" w:space="0" w:color="auto"/>
          </w:divBdr>
          <w:divsChild>
            <w:div w:id="1314329389">
              <w:marLeft w:val="0"/>
              <w:marRight w:val="0"/>
              <w:marTop w:val="0"/>
              <w:marBottom w:val="0"/>
              <w:divBdr>
                <w:top w:val="none" w:sz="0" w:space="0" w:color="auto"/>
                <w:left w:val="none" w:sz="0" w:space="0" w:color="auto"/>
                <w:bottom w:val="none" w:sz="0" w:space="0" w:color="auto"/>
                <w:right w:val="none" w:sz="0" w:space="0" w:color="auto"/>
              </w:divBdr>
              <w:divsChild>
                <w:div w:id="1314329311">
                  <w:marLeft w:val="0"/>
                  <w:marRight w:val="0"/>
                  <w:marTop w:val="0"/>
                  <w:marBottom w:val="0"/>
                  <w:divBdr>
                    <w:top w:val="none" w:sz="0" w:space="0" w:color="auto"/>
                    <w:left w:val="none" w:sz="0" w:space="0" w:color="auto"/>
                    <w:bottom w:val="none" w:sz="0" w:space="0" w:color="auto"/>
                    <w:right w:val="none" w:sz="0" w:space="0" w:color="auto"/>
                  </w:divBdr>
                  <w:divsChild>
                    <w:div w:id="1314329290">
                      <w:marLeft w:val="0"/>
                      <w:marRight w:val="0"/>
                      <w:marTop w:val="0"/>
                      <w:marBottom w:val="0"/>
                      <w:divBdr>
                        <w:top w:val="none" w:sz="0" w:space="0" w:color="auto"/>
                        <w:left w:val="none" w:sz="0" w:space="0" w:color="auto"/>
                        <w:bottom w:val="none" w:sz="0" w:space="0" w:color="auto"/>
                        <w:right w:val="none" w:sz="0" w:space="0" w:color="auto"/>
                      </w:divBdr>
                      <w:divsChild>
                        <w:div w:id="1314329319">
                          <w:marLeft w:val="0"/>
                          <w:marRight w:val="0"/>
                          <w:marTop w:val="0"/>
                          <w:marBottom w:val="0"/>
                          <w:divBdr>
                            <w:top w:val="none" w:sz="0" w:space="0" w:color="auto"/>
                            <w:left w:val="none" w:sz="0" w:space="0" w:color="auto"/>
                            <w:bottom w:val="none" w:sz="0" w:space="0" w:color="auto"/>
                            <w:right w:val="none" w:sz="0" w:space="0" w:color="auto"/>
                          </w:divBdr>
                          <w:divsChild>
                            <w:div w:id="1314329294">
                              <w:marLeft w:val="0"/>
                              <w:marRight w:val="0"/>
                              <w:marTop w:val="0"/>
                              <w:marBottom w:val="0"/>
                              <w:divBdr>
                                <w:top w:val="none" w:sz="0" w:space="0" w:color="auto"/>
                                <w:left w:val="none" w:sz="0" w:space="0" w:color="auto"/>
                                <w:bottom w:val="none" w:sz="0" w:space="0" w:color="auto"/>
                                <w:right w:val="none" w:sz="0" w:space="0" w:color="auto"/>
                              </w:divBdr>
                              <w:divsChild>
                                <w:div w:id="1314329246">
                                  <w:marLeft w:val="0"/>
                                  <w:marRight w:val="0"/>
                                  <w:marTop w:val="0"/>
                                  <w:marBottom w:val="0"/>
                                  <w:divBdr>
                                    <w:top w:val="none" w:sz="0" w:space="0" w:color="auto"/>
                                    <w:left w:val="none" w:sz="0" w:space="0" w:color="auto"/>
                                    <w:bottom w:val="none" w:sz="0" w:space="0" w:color="auto"/>
                                    <w:right w:val="none" w:sz="0" w:space="0" w:color="auto"/>
                                  </w:divBdr>
                                  <w:divsChild>
                                    <w:div w:id="1314329422">
                                      <w:marLeft w:val="0"/>
                                      <w:marRight w:val="0"/>
                                      <w:marTop w:val="0"/>
                                      <w:marBottom w:val="0"/>
                                      <w:divBdr>
                                        <w:top w:val="none" w:sz="0" w:space="0" w:color="auto"/>
                                        <w:left w:val="none" w:sz="0" w:space="0" w:color="auto"/>
                                        <w:bottom w:val="none" w:sz="0" w:space="0" w:color="auto"/>
                                        <w:right w:val="none" w:sz="0" w:space="0" w:color="auto"/>
                                      </w:divBdr>
                                      <w:divsChild>
                                        <w:div w:id="13143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231">
      <w:marLeft w:val="0"/>
      <w:marRight w:val="0"/>
      <w:marTop w:val="0"/>
      <w:marBottom w:val="0"/>
      <w:divBdr>
        <w:top w:val="none" w:sz="0" w:space="0" w:color="auto"/>
        <w:left w:val="none" w:sz="0" w:space="0" w:color="auto"/>
        <w:bottom w:val="none" w:sz="0" w:space="0" w:color="auto"/>
        <w:right w:val="none" w:sz="0" w:space="0" w:color="auto"/>
      </w:divBdr>
      <w:divsChild>
        <w:div w:id="1314329413">
          <w:marLeft w:val="0"/>
          <w:marRight w:val="0"/>
          <w:marTop w:val="0"/>
          <w:marBottom w:val="0"/>
          <w:divBdr>
            <w:top w:val="none" w:sz="0" w:space="0" w:color="auto"/>
            <w:left w:val="none" w:sz="0" w:space="0" w:color="auto"/>
            <w:bottom w:val="none" w:sz="0" w:space="0" w:color="auto"/>
            <w:right w:val="none" w:sz="0" w:space="0" w:color="auto"/>
          </w:divBdr>
          <w:divsChild>
            <w:div w:id="1314329281">
              <w:marLeft w:val="0"/>
              <w:marRight w:val="0"/>
              <w:marTop w:val="0"/>
              <w:marBottom w:val="0"/>
              <w:divBdr>
                <w:top w:val="none" w:sz="0" w:space="0" w:color="auto"/>
                <w:left w:val="none" w:sz="0" w:space="0" w:color="auto"/>
                <w:bottom w:val="none" w:sz="0" w:space="0" w:color="auto"/>
                <w:right w:val="none" w:sz="0" w:space="0" w:color="auto"/>
              </w:divBdr>
              <w:divsChild>
                <w:div w:id="1314329225">
                  <w:marLeft w:val="0"/>
                  <w:marRight w:val="0"/>
                  <w:marTop w:val="0"/>
                  <w:marBottom w:val="0"/>
                  <w:divBdr>
                    <w:top w:val="none" w:sz="0" w:space="0" w:color="auto"/>
                    <w:left w:val="none" w:sz="0" w:space="0" w:color="auto"/>
                    <w:bottom w:val="none" w:sz="0" w:space="0" w:color="auto"/>
                    <w:right w:val="none" w:sz="0" w:space="0" w:color="auto"/>
                  </w:divBdr>
                  <w:divsChild>
                    <w:div w:id="1314329358">
                      <w:marLeft w:val="0"/>
                      <w:marRight w:val="0"/>
                      <w:marTop w:val="0"/>
                      <w:marBottom w:val="0"/>
                      <w:divBdr>
                        <w:top w:val="none" w:sz="0" w:space="0" w:color="auto"/>
                        <w:left w:val="none" w:sz="0" w:space="0" w:color="auto"/>
                        <w:bottom w:val="none" w:sz="0" w:space="0" w:color="auto"/>
                        <w:right w:val="none" w:sz="0" w:space="0" w:color="auto"/>
                      </w:divBdr>
                      <w:divsChild>
                        <w:div w:id="1314329207">
                          <w:marLeft w:val="0"/>
                          <w:marRight w:val="0"/>
                          <w:marTop w:val="0"/>
                          <w:marBottom w:val="0"/>
                          <w:divBdr>
                            <w:top w:val="none" w:sz="0" w:space="0" w:color="auto"/>
                            <w:left w:val="none" w:sz="0" w:space="0" w:color="auto"/>
                            <w:bottom w:val="none" w:sz="0" w:space="0" w:color="auto"/>
                            <w:right w:val="none" w:sz="0" w:space="0" w:color="auto"/>
                          </w:divBdr>
                          <w:divsChild>
                            <w:div w:id="1314329255">
                              <w:marLeft w:val="0"/>
                              <w:marRight w:val="0"/>
                              <w:marTop w:val="0"/>
                              <w:marBottom w:val="0"/>
                              <w:divBdr>
                                <w:top w:val="none" w:sz="0" w:space="0" w:color="auto"/>
                                <w:left w:val="none" w:sz="0" w:space="0" w:color="auto"/>
                                <w:bottom w:val="none" w:sz="0" w:space="0" w:color="auto"/>
                                <w:right w:val="none" w:sz="0" w:space="0" w:color="auto"/>
                              </w:divBdr>
                              <w:divsChild>
                                <w:div w:id="1314329303">
                                  <w:marLeft w:val="0"/>
                                  <w:marRight w:val="0"/>
                                  <w:marTop w:val="0"/>
                                  <w:marBottom w:val="0"/>
                                  <w:divBdr>
                                    <w:top w:val="none" w:sz="0" w:space="0" w:color="auto"/>
                                    <w:left w:val="none" w:sz="0" w:space="0" w:color="auto"/>
                                    <w:bottom w:val="none" w:sz="0" w:space="0" w:color="auto"/>
                                    <w:right w:val="none" w:sz="0" w:space="0" w:color="auto"/>
                                  </w:divBdr>
                                  <w:divsChild>
                                    <w:div w:id="1314329348">
                                      <w:marLeft w:val="0"/>
                                      <w:marRight w:val="0"/>
                                      <w:marTop w:val="0"/>
                                      <w:marBottom w:val="0"/>
                                      <w:divBdr>
                                        <w:top w:val="none" w:sz="0" w:space="0" w:color="auto"/>
                                        <w:left w:val="none" w:sz="0" w:space="0" w:color="auto"/>
                                        <w:bottom w:val="none" w:sz="0" w:space="0" w:color="auto"/>
                                        <w:right w:val="none" w:sz="0" w:space="0" w:color="auto"/>
                                      </w:divBdr>
                                      <w:divsChild>
                                        <w:div w:id="13143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248">
      <w:marLeft w:val="0"/>
      <w:marRight w:val="0"/>
      <w:marTop w:val="0"/>
      <w:marBottom w:val="0"/>
      <w:divBdr>
        <w:top w:val="none" w:sz="0" w:space="0" w:color="auto"/>
        <w:left w:val="none" w:sz="0" w:space="0" w:color="auto"/>
        <w:bottom w:val="none" w:sz="0" w:space="0" w:color="auto"/>
        <w:right w:val="none" w:sz="0" w:space="0" w:color="auto"/>
      </w:divBdr>
      <w:divsChild>
        <w:div w:id="1314329313">
          <w:marLeft w:val="0"/>
          <w:marRight w:val="0"/>
          <w:marTop w:val="0"/>
          <w:marBottom w:val="0"/>
          <w:divBdr>
            <w:top w:val="none" w:sz="0" w:space="0" w:color="auto"/>
            <w:left w:val="none" w:sz="0" w:space="0" w:color="auto"/>
            <w:bottom w:val="none" w:sz="0" w:space="0" w:color="auto"/>
            <w:right w:val="none" w:sz="0" w:space="0" w:color="auto"/>
          </w:divBdr>
          <w:divsChild>
            <w:div w:id="1314329292">
              <w:marLeft w:val="0"/>
              <w:marRight w:val="0"/>
              <w:marTop w:val="0"/>
              <w:marBottom w:val="0"/>
              <w:divBdr>
                <w:top w:val="none" w:sz="0" w:space="0" w:color="auto"/>
                <w:left w:val="none" w:sz="0" w:space="0" w:color="auto"/>
                <w:bottom w:val="none" w:sz="0" w:space="0" w:color="auto"/>
                <w:right w:val="none" w:sz="0" w:space="0" w:color="auto"/>
              </w:divBdr>
              <w:divsChild>
                <w:div w:id="1314329346">
                  <w:marLeft w:val="0"/>
                  <w:marRight w:val="0"/>
                  <w:marTop w:val="0"/>
                  <w:marBottom w:val="0"/>
                  <w:divBdr>
                    <w:top w:val="none" w:sz="0" w:space="0" w:color="auto"/>
                    <w:left w:val="none" w:sz="0" w:space="0" w:color="auto"/>
                    <w:bottom w:val="none" w:sz="0" w:space="0" w:color="auto"/>
                    <w:right w:val="none" w:sz="0" w:space="0" w:color="auto"/>
                  </w:divBdr>
                  <w:divsChild>
                    <w:div w:id="1314329295">
                      <w:marLeft w:val="0"/>
                      <w:marRight w:val="0"/>
                      <w:marTop w:val="0"/>
                      <w:marBottom w:val="0"/>
                      <w:divBdr>
                        <w:top w:val="none" w:sz="0" w:space="0" w:color="auto"/>
                        <w:left w:val="none" w:sz="0" w:space="0" w:color="auto"/>
                        <w:bottom w:val="none" w:sz="0" w:space="0" w:color="auto"/>
                        <w:right w:val="none" w:sz="0" w:space="0" w:color="auto"/>
                      </w:divBdr>
                      <w:divsChild>
                        <w:div w:id="1314329241">
                          <w:marLeft w:val="0"/>
                          <w:marRight w:val="0"/>
                          <w:marTop w:val="0"/>
                          <w:marBottom w:val="0"/>
                          <w:divBdr>
                            <w:top w:val="none" w:sz="0" w:space="0" w:color="auto"/>
                            <w:left w:val="none" w:sz="0" w:space="0" w:color="auto"/>
                            <w:bottom w:val="none" w:sz="0" w:space="0" w:color="auto"/>
                            <w:right w:val="none" w:sz="0" w:space="0" w:color="auto"/>
                          </w:divBdr>
                          <w:divsChild>
                            <w:div w:id="1314329224">
                              <w:marLeft w:val="0"/>
                              <w:marRight w:val="0"/>
                              <w:marTop w:val="0"/>
                              <w:marBottom w:val="0"/>
                              <w:divBdr>
                                <w:top w:val="none" w:sz="0" w:space="0" w:color="auto"/>
                                <w:left w:val="none" w:sz="0" w:space="0" w:color="auto"/>
                                <w:bottom w:val="none" w:sz="0" w:space="0" w:color="auto"/>
                                <w:right w:val="none" w:sz="0" w:space="0" w:color="auto"/>
                              </w:divBdr>
                              <w:divsChild>
                                <w:div w:id="1314329205">
                                  <w:marLeft w:val="0"/>
                                  <w:marRight w:val="0"/>
                                  <w:marTop w:val="0"/>
                                  <w:marBottom w:val="0"/>
                                  <w:divBdr>
                                    <w:top w:val="none" w:sz="0" w:space="0" w:color="auto"/>
                                    <w:left w:val="none" w:sz="0" w:space="0" w:color="auto"/>
                                    <w:bottom w:val="none" w:sz="0" w:space="0" w:color="auto"/>
                                    <w:right w:val="none" w:sz="0" w:space="0" w:color="auto"/>
                                  </w:divBdr>
                                  <w:divsChild>
                                    <w:div w:id="1314329405">
                                      <w:marLeft w:val="0"/>
                                      <w:marRight w:val="0"/>
                                      <w:marTop w:val="0"/>
                                      <w:marBottom w:val="0"/>
                                      <w:divBdr>
                                        <w:top w:val="none" w:sz="0" w:space="0" w:color="auto"/>
                                        <w:left w:val="none" w:sz="0" w:space="0" w:color="auto"/>
                                        <w:bottom w:val="none" w:sz="0" w:space="0" w:color="auto"/>
                                        <w:right w:val="none" w:sz="0" w:space="0" w:color="auto"/>
                                      </w:divBdr>
                                      <w:divsChild>
                                        <w:div w:id="1314329307">
                                          <w:marLeft w:val="0"/>
                                          <w:marRight w:val="0"/>
                                          <w:marTop w:val="0"/>
                                          <w:marBottom w:val="0"/>
                                          <w:divBdr>
                                            <w:top w:val="none" w:sz="0" w:space="0" w:color="auto"/>
                                            <w:left w:val="none" w:sz="0" w:space="0" w:color="auto"/>
                                            <w:bottom w:val="none" w:sz="0" w:space="0" w:color="auto"/>
                                            <w:right w:val="none" w:sz="0" w:space="0" w:color="auto"/>
                                          </w:divBdr>
                                          <w:divsChild>
                                            <w:div w:id="13143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268">
      <w:marLeft w:val="0"/>
      <w:marRight w:val="0"/>
      <w:marTop w:val="0"/>
      <w:marBottom w:val="0"/>
      <w:divBdr>
        <w:top w:val="none" w:sz="0" w:space="0" w:color="auto"/>
        <w:left w:val="none" w:sz="0" w:space="0" w:color="auto"/>
        <w:bottom w:val="none" w:sz="0" w:space="0" w:color="auto"/>
        <w:right w:val="none" w:sz="0" w:space="0" w:color="auto"/>
      </w:divBdr>
      <w:divsChild>
        <w:div w:id="1314329323">
          <w:marLeft w:val="0"/>
          <w:marRight w:val="0"/>
          <w:marTop w:val="0"/>
          <w:marBottom w:val="0"/>
          <w:divBdr>
            <w:top w:val="none" w:sz="0" w:space="0" w:color="auto"/>
            <w:left w:val="none" w:sz="0" w:space="0" w:color="auto"/>
            <w:bottom w:val="none" w:sz="0" w:space="0" w:color="auto"/>
            <w:right w:val="none" w:sz="0" w:space="0" w:color="auto"/>
          </w:divBdr>
          <w:divsChild>
            <w:div w:id="1314329283">
              <w:marLeft w:val="0"/>
              <w:marRight w:val="0"/>
              <w:marTop w:val="0"/>
              <w:marBottom w:val="0"/>
              <w:divBdr>
                <w:top w:val="none" w:sz="0" w:space="0" w:color="auto"/>
                <w:left w:val="none" w:sz="0" w:space="0" w:color="auto"/>
                <w:bottom w:val="none" w:sz="0" w:space="0" w:color="auto"/>
                <w:right w:val="none" w:sz="0" w:space="0" w:color="auto"/>
              </w:divBdr>
              <w:divsChild>
                <w:div w:id="1314329196">
                  <w:marLeft w:val="0"/>
                  <w:marRight w:val="0"/>
                  <w:marTop w:val="0"/>
                  <w:marBottom w:val="0"/>
                  <w:divBdr>
                    <w:top w:val="none" w:sz="0" w:space="0" w:color="auto"/>
                    <w:left w:val="none" w:sz="0" w:space="0" w:color="auto"/>
                    <w:bottom w:val="none" w:sz="0" w:space="0" w:color="auto"/>
                    <w:right w:val="none" w:sz="0" w:space="0" w:color="auto"/>
                  </w:divBdr>
                  <w:divsChild>
                    <w:div w:id="1314329420">
                      <w:marLeft w:val="0"/>
                      <w:marRight w:val="0"/>
                      <w:marTop w:val="0"/>
                      <w:marBottom w:val="0"/>
                      <w:divBdr>
                        <w:top w:val="none" w:sz="0" w:space="0" w:color="auto"/>
                        <w:left w:val="none" w:sz="0" w:space="0" w:color="auto"/>
                        <w:bottom w:val="none" w:sz="0" w:space="0" w:color="auto"/>
                        <w:right w:val="none" w:sz="0" w:space="0" w:color="auto"/>
                      </w:divBdr>
                      <w:divsChild>
                        <w:div w:id="1314329364">
                          <w:marLeft w:val="0"/>
                          <w:marRight w:val="0"/>
                          <w:marTop w:val="0"/>
                          <w:marBottom w:val="0"/>
                          <w:divBdr>
                            <w:top w:val="none" w:sz="0" w:space="0" w:color="auto"/>
                            <w:left w:val="none" w:sz="0" w:space="0" w:color="auto"/>
                            <w:bottom w:val="none" w:sz="0" w:space="0" w:color="auto"/>
                            <w:right w:val="none" w:sz="0" w:space="0" w:color="auto"/>
                          </w:divBdr>
                          <w:divsChild>
                            <w:div w:id="1314329293">
                              <w:marLeft w:val="0"/>
                              <w:marRight w:val="0"/>
                              <w:marTop w:val="0"/>
                              <w:marBottom w:val="0"/>
                              <w:divBdr>
                                <w:top w:val="none" w:sz="0" w:space="0" w:color="auto"/>
                                <w:left w:val="none" w:sz="0" w:space="0" w:color="auto"/>
                                <w:bottom w:val="none" w:sz="0" w:space="0" w:color="auto"/>
                                <w:right w:val="none" w:sz="0" w:space="0" w:color="auto"/>
                              </w:divBdr>
                              <w:divsChild>
                                <w:div w:id="1314329397">
                                  <w:marLeft w:val="0"/>
                                  <w:marRight w:val="0"/>
                                  <w:marTop w:val="0"/>
                                  <w:marBottom w:val="0"/>
                                  <w:divBdr>
                                    <w:top w:val="none" w:sz="0" w:space="0" w:color="auto"/>
                                    <w:left w:val="none" w:sz="0" w:space="0" w:color="auto"/>
                                    <w:bottom w:val="none" w:sz="0" w:space="0" w:color="auto"/>
                                    <w:right w:val="none" w:sz="0" w:space="0" w:color="auto"/>
                                  </w:divBdr>
                                  <w:divsChild>
                                    <w:div w:id="1314329306">
                                      <w:marLeft w:val="0"/>
                                      <w:marRight w:val="0"/>
                                      <w:marTop w:val="0"/>
                                      <w:marBottom w:val="0"/>
                                      <w:divBdr>
                                        <w:top w:val="none" w:sz="0" w:space="0" w:color="auto"/>
                                        <w:left w:val="none" w:sz="0" w:space="0" w:color="auto"/>
                                        <w:bottom w:val="none" w:sz="0" w:space="0" w:color="auto"/>
                                        <w:right w:val="none" w:sz="0" w:space="0" w:color="auto"/>
                                      </w:divBdr>
                                      <w:divsChild>
                                        <w:div w:id="1314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271">
      <w:marLeft w:val="0"/>
      <w:marRight w:val="0"/>
      <w:marTop w:val="0"/>
      <w:marBottom w:val="0"/>
      <w:divBdr>
        <w:top w:val="none" w:sz="0" w:space="0" w:color="auto"/>
        <w:left w:val="none" w:sz="0" w:space="0" w:color="auto"/>
        <w:bottom w:val="none" w:sz="0" w:space="0" w:color="auto"/>
        <w:right w:val="none" w:sz="0" w:space="0" w:color="auto"/>
      </w:divBdr>
      <w:divsChild>
        <w:div w:id="1314329430">
          <w:marLeft w:val="0"/>
          <w:marRight w:val="0"/>
          <w:marTop w:val="0"/>
          <w:marBottom w:val="0"/>
          <w:divBdr>
            <w:top w:val="none" w:sz="0" w:space="0" w:color="auto"/>
            <w:left w:val="none" w:sz="0" w:space="0" w:color="auto"/>
            <w:bottom w:val="none" w:sz="0" w:space="0" w:color="auto"/>
            <w:right w:val="none" w:sz="0" w:space="0" w:color="auto"/>
          </w:divBdr>
          <w:divsChild>
            <w:div w:id="1314329286">
              <w:marLeft w:val="0"/>
              <w:marRight w:val="0"/>
              <w:marTop w:val="0"/>
              <w:marBottom w:val="0"/>
              <w:divBdr>
                <w:top w:val="none" w:sz="0" w:space="0" w:color="auto"/>
                <w:left w:val="none" w:sz="0" w:space="0" w:color="auto"/>
                <w:bottom w:val="none" w:sz="0" w:space="0" w:color="auto"/>
                <w:right w:val="none" w:sz="0" w:space="0" w:color="auto"/>
              </w:divBdr>
              <w:divsChild>
                <w:div w:id="1314329229">
                  <w:marLeft w:val="0"/>
                  <w:marRight w:val="0"/>
                  <w:marTop w:val="0"/>
                  <w:marBottom w:val="0"/>
                  <w:divBdr>
                    <w:top w:val="none" w:sz="0" w:space="0" w:color="auto"/>
                    <w:left w:val="none" w:sz="0" w:space="0" w:color="auto"/>
                    <w:bottom w:val="none" w:sz="0" w:space="0" w:color="auto"/>
                    <w:right w:val="none" w:sz="0" w:space="0" w:color="auto"/>
                  </w:divBdr>
                  <w:divsChild>
                    <w:div w:id="1314329284">
                      <w:marLeft w:val="0"/>
                      <w:marRight w:val="0"/>
                      <w:marTop w:val="0"/>
                      <w:marBottom w:val="0"/>
                      <w:divBdr>
                        <w:top w:val="none" w:sz="0" w:space="0" w:color="auto"/>
                        <w:left w:val="none" w:sz="0" w:space="0" w:color="auto"/>
                        <w:bottom w:val="none" w:sz="0" w:space="0" w:color="auto"/>
                        <w:right w:val="none" w:sz="0" w:space="0" w:color="auto"/>
                      </w:divBdr>
                      <w:divsChild>
                        <w:div w:id="1314329407">
                          <w:marLeft w:val="0"/>
                          <w:marRight w:val="0"/>
                          <w:marTop w:val="0"/>
                          <w:marBottom w:val="0"/>
                          <w:divBdr>
                            <w:top w:val="none" w:sz="0" w:space="0" w:color="auto"/>
                            <w:left w:val="none" w:sz="0" w:space="0" w:color="auto"/>
                            <w:bottom w:val="none" w:sz="0" w:space="0" w:color="auto"/>
                            <w:right w:val="none" w:sz="0" w:space="0" w:color="auto"/>
                          </w:divBdr>
                          <w:divsChild>
                            <w:div w:id="1314329261">
                              <w:marLeft w:val="0"/>
                              <w:marRight w:val="0"/>
                              <w:marTop w:val="0"/>
                              <w:marBottom w:val="0"/>
                              <w:divBdr>
                                <w:top w:val="none" w:sz="0" w:space="0" w:color="auto"/>
                                <w:left w:val="none" w:sz="0" w:space="0" w:color="auto"/>
                                <w:bottom w:val="none" w:sz="0" w:space="0" w:color="auto"/>
                                <w:right w:val="none" w:sz="0" w:space="0" w:color="auto"/>
                              </w:divBdr>
                              <w:divsChild>
                                <w:div w:id="1314329291">
                                  <w:marLeft w:val="0"/>
                                  <w:marRight w:val="0"/>
                                  <w:marTop w:val="0"/>
                                  <w:marBottom w:val="0"/>
                                  <w:divBdr>
                                    <w:top w:val="none" w:sz="0" w:space="0" w:color="auto"/>
                                    <w:left w:val="none" w:sz="0" w:space="0" w:color="auto"/>
                                    <w:bottom w:val="none" w:sz="0" w:space="0" w:color="auto"/>
                                    <w:right w:val="none" w:sz="0" w:space="0" w:color="auto"/>
                                  </w:divBdr>
                                  <w:divsChild>
                                    <w:div w:id="1314329300">
                                      <w:marLeft w:val="0"/>
                                      <w:marRight w:val="0"/>
                                      <w:marTop w:val="0"/>
                                      <w:marBottom w:val="0"/>
                                      <w:divBdr>
                                        <w:top w:val="none" w:sz="0" w:space="0" w:color="auto"/>
                                        <w:left w:val="none" w:sz="0" w:space="0" w:color="auto"/>
                                        <w:bottom w:val="none" w:sz="0" w:space="0" w:color="auto"/>
                                        <w:right w:val="none" w:sz="0" w:space="0" w:color="auto"/>
                                      </w:divBdr>
                                      <w:divsChild>
                                        <w:div w:id="13143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08">
      <w:marLeft w:val="0"/>
      <w:marRight w:val="0"/>
      <w:marTop w:val="0"/>
      <w:marBottom w:val="0"/>
      <w:divBdr>
        <w:top w:val="none" w:sz="0" w:space="0" w:color="auto"/>
        <w:left w:val="none" w:sz="0" w:space="0" w:color="auto"/>
        <w:bottom w:val="none" w:sz="0" w:space="0" w:color="auto"/>
        <w:right w:val="none" w:sz="0" w:space="0" w:color="auto"/>
      </w:divBdr>
      <w:divsChild>
        <w:div w:id="1314329335">
          <w:marLeft w:val="0"/>
          <w:marRight w:val="0"/>
          <w:marTop w:val="0"/>
          <w:marBottom w:val="0"/>
          <w:divBdr>
            <w:top w:val="none" w:sz="0" w:space="0" w:color="auto"/>
            <w:left w:val="none" w:sz="0" w:space="0" w:color="auto"/>
            <w:bottom w:val="none" w:sz="0" w:space="0" w:color="auto"/>
            <w:right w:val="none" w:sz="0" w:space="0" w:color="auto"/>
          </w:divBdr>
          <w:divsChild>
            <w:div w:id="1314329304">
              <w:marLeft w:val="0"/>
              <w:marRight w:val="0"/>
              <w:marTop w:val="0"/>
              <w:marBottom w:val="0"/>
              <w:divBdr>
                <w:top w:val="none" w:sz="0" w:space="0" w:color="auto"/>
                <w:left w:val="none" w:sz="0" w:space="0" w:color="auto"/>
                <w:bottom w:val="none" w:sz="0" w:space="0" w:color="auto"/>
                <w:right w:val="none" w:sz="0" w:space="0" w:color="auto"/>
              </w:divBdr>
              <w:divsChild>
                <w:div w:id="1314329372">
                  <w:marLeft w:val="0"/>
                  <w:marRight w:val="0"/>
                  <w:marTop w:val="0"/>
                  <w:marBottom w:val="0"/>
                  <w:divBdr>
                    <w:top w:val="none" w:sz="0" w:space="0" w:color="auto"/>
                    <w:left w:val="none" w:sz="0" w:space="0" w:color="auto"/>
                    <w:bottom w:val="none" w:sz="0" w:space="0" w:color="auto"/>
                    <w:right w:val="none" w:sz="0" w:space="0" w:color="auto"/>
                  </w:divBdr>
                  <w:divsChild>
                    <w:div w:id="1314329239">
                      <w:marLeft w:val="0"/>
                      <w:marRight w:val="0"/>
                      <w:marTop w:val="0"/>
                      <w:marBottom w:val="0"/>
                      <w:divBdr>
                        <w:top w:val="none" w:sz="0" w:space="0" w:color="auto"/>
                        <w:left w:val="none" w:sz="0" w:space="0" w:color="auto"/>
                        <w:bottom w:val="none" w:sz="0" w:space="0" w:color="auto"/>
                        <w:right w:val="none" w:sz="0" w:space="0" w:color="auto"/>
                      </w:divBdr>
                      <w:divsChild>
                        <w:div w:id="1314329317">
                          <w:marLeft w:val="0"/>
                          <w:marRight w:val="0"/>
                          <w:marTop w:val="0"/>
                          <w:marBottom w:val="0"/>
                          <w:divBdr>
                            <w:top w:val="none" w:sz="0" w:space="0" w:color="auto"/>
                            <w:left w:val="none" w:sz="0" w:space="0" w:color="auto"/>
                            <w:bottom w:val="none" w:sz="0" w:space="0" w:color="auto"/>
                            <w:right w:val="none" w:sz="0" w:space="0" w:color="auto"/>
                          </w:divBdr>
                          <w:divsChild>
                            <w:div w:id="1314329279">
                              <w:marLeft w:val="0"/>
                              <w:marRight w:val="0"/>
                              <w:marTop w:val="0"/>
                              <w:marBottom w:val="0"/>
                              <w:divBdr>
                                <w:top w:val="none" w:sz="0" w:space="0" w:color="auto"/>
                                <w:left w:val="none" w:sz="0" w:space="0" w:color="auto"/>
                                <w:bottom w:val="none" w:sz="0" w:space="0" w:color="auto"/>
                                <w:right w:val="none" w:sz="0" w:space="0" w:color="auto"/>
                              </w:divBdr>
                              <w:divsChild>
                                <w:div w:id="1314329345">
                                  <w:marLeft w:val="0"/>
                                  <w:marRight w:val="0"/>
                                  <w:marTop w:val="0"/>
                                  <w:marBottom w:val="0"/>
                                  <w:divBdr>
                                    <w:top w:val="none" w:sz="0" w:space="0" w:color="auto"/>
                                    <w:left w:val="none" w:sz="0" w:space="0" w:color="auto"/>
                                    <w:bottom w:val="none" w:sz="0" w:space="0" w:color="auto"/>
                                    <w:right w:val="none" w:sz="0" w:space="0" w:color="auto"/>
                                  </w:divBdr>
                                  <w:divsChild>
                                    <w:div w:id="1314329365">
                                      <w:marLeft w:val="0"/>
                                      <w:marRight w:val="0"/>
                                      <w:marTop w:val="0"/>
                                      <w:marBottom w:val="0"/>
                                      <w:divBdr>
                                        <w:top w:val="none" w:sz="0" w:space="0" w:color="auto"/>
                                        <w:left w:val="none" w:sz="0" w:space="0" w:color="auto"/>
                                        <w:bottom w:val="none" w:sz="0" w:space="0" w:color="auto"/>
                                        <w:right w:val="none" w:sz="0" w:space="0" w:color="auto"/>
                                      </w:divBdr>
                                      <w:divsChild>
                                        <w:div w:id="13143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25">
      <w:marLeft w:val="0"/>
      <w:marRight w:val="0"/>
      <w:marTop w:val="0"/>
      <w:marBottom w:val="0"/>
      <w:divBdr>
        <w:top w:val="none" w:sz="0" w:space="0" w:color="auto"/>
        <w:left w:val="none" w:sz="0" w:space="0" w:color="auto"/>
        <w:bottom w:val="none" w:sz="0" w:space="0" w:color="auto"/>
        <w:right w:val="none" w:sz="0" w:space="0" w:color="auto"/>
      </w:divBdr>
      <w:divsChild>
        <w:div w:id="1314329398">
          <w:marLeft w:val="0"/>
          <w:marRight w:val="0"/>
          <w:marTop w:val="0"/>
          <w:marBottom w:val="0"/>
          <w:divBdr>
            <w:top w:val="none" w:sz="0" w:space="0" w:color="auto"/>
            <w:left w:val="none" w:sz="0" w:space="0" w:color="auto"/>
            <w:bottom w:val="none" w:sz="0" w:space="0" w:color="auto"/>
            <w:right w:val="none" w:sz="0" w:space="0" w:color="auto"/>
          </w:divBdr>
          <w:divsChild>
            <w:div w:id="1314329265">
              <w:marLeft w:val="0"/>
              <w:marRight w:val="0"/>
              <w:marTop w:val="0"/>
              <w:marBottom w:val="0"/>
              <w:divBdr>
                <w:top w:val="none" w:sz="0" w:space="0" w:color="auto"/>
                <w:left w:val="none" w:sz="0" w:space="0" w:color="auto"/>
                <w:bottom w:val="none" w:sz="0" w:space="0" w:color="auto"/>
                <w:right w:val="none" w:sz="0" w:space="0" w:color="auto"/>
              </w:divBdr>
              <w:divsChild>
                <w:div w:id="1314329315">
                  <w:marLeft w:val="0"/>
                  <w:marRight w:val="0"/>
                  <w:marTop w:val="0"/>
                  <w:marBottom w:val="0"/>
                  <w:divBdr>
                    <w:top w:val="none" w:sz="0" w:space="0" w:color="auto"/>
                    <w:left w:val="none" w:sz="0" w:space="0" w:color="auto"/>
                    <w:bottom w:val="none" w:sz="0" w:space="0" w:color="auto"/>
                    <w:right w:val="none" w:sz="0" w:space="0" w:color="auto"/>
                  </w:divBdr>
                  <w:divsChild>
                    <w:div w:id="1314329201">
                      <w:marLeft w:val="0"/>
                      <w:marRight w:val="0"/>
                      <w:marTop w:val="0"/>
                      <w:marBottom w:val="0"/>
                      <w:divBdr>
                        <w:top w:val="none" w:sz="0" w:space="0" w:color="auto"/>
                        <w:left w:val="none" w:sz="0" w:space="0" w:color="auto"/>
                        <w:bottom w:val="none" w:sz="0" w:space="0" w:color="auto"/>
                        <w:right w:val="none" w:sz="0" w:space="0" w:color="auto"/>
                      </w:divBdr>
                      <w:divsChild>
                        <w:div w:id="1314329367">
                          <w:marLeft w:val="0"/>
                          <w:marRight w:val="0"/>
                          <w:marTop w:val="0"/>
                          <w:marBottom w:val="0"/>
                          <w:divBdr>
                            <w:top w:val="none" w:sz="0" w:space="0" w:color="auto"/>
                            <w:left w:val="none" w:sz="0" w:space="0" w:color="auto"/>
                            <w:bottom w:val="none" w:sz="0" w:space="0" w:color="auto"/>
                            <w:right w:val="none" w:sz="0" w:space="0" w:color="auto"/>
                          </w:divBdr>
                          <w:divsChild>
                            <w:div w:id="1314329404">
                              <w:marLeft w:val="0"/>
                              <w:marRight w:val="0"/>
                              <w:marTop w:val="0"/>
                              <w:marBottom w:val="0"/>
                              <w:divBdr>
                                <w:top w:val="none" w:sz="0" w:space="0" w:color="auto"/>
                                <w:left w:val="none" w:sz="0" w:space="0" w:color="auto"/>
                                <w:bottom w:val="none" w:sz="0" w:space="0" w:color="auto"/>
                                <w:right w:val="none" w:sz="0" w:space="0" w:color="auto"/>
                              </w:divBdr>
                              <w:divsChild>
                                <w:div w:id="1314329394">
                                  <w:marLeft w:val="0"/>
                                  <w:marRight w:val="0"/>
                                  <w:marTop w:val="0"/>
                                  <w:marBottom w:val="0"/>
                                  <w:divBdr>
                                    <w:top w:val="none" w:sz="0" w:space="0" w:color="auto"/>
                                    <w:left w:val="none" w:sz="0" w:space="0" w:color="auto"/>
                                    <w:bottom w:val="none" w:sz="0" w:space="0" w:color="auto"/>
                                    <w:right w:val="none" w:sz="0" w:space="0" w:color="auto"/>
                                  </w:divBdr>
                                  <w:divsChild>
                                    <w:div w:id="1314329221">
                                      <w:marLeft w:val="0"/>
                                      <w:marRight w:val="0"/>
                                      <w:marTop w:val="0"/>
                                      <w:marBottom w:val="0"/>
                                      <w:divBdr>
                                        <w:top w:val="none" w:sz="0" w:space="0" w:color="auto"/>
                                        <w:left w:val="none" w:sz="0" w:space="0" w:color="auto"/>
                                        <w:bottom w:val="none" w:sz="0" w:space="0" w:color="auto"/>
                                        <w:right w:val="none" w:sz="0" w:space="0" w:color="auto"/>
                                      </w:divBdr>
                                      <w:divsChild>
                                        <w:div w:id="1314329318">
                                          <w:marLeft w:val="0"/>
                                          <w:marRight w:val="0"/>
                                          <w:marTop w:val="0"/>
                                          <w:marBottom w:val="0"/>
                                          <w:divBdr>
                                            <w:top w:val="none" w:sz="0" w:space="0" w:color="auto"/>
                                            <w:left w:val="none" w:sz="0" w:space="0" w:color="auto"/>
                                            <w:bottom w:val="none" w:sz="0" w:space="0" w:color="auto"/>
                                            <w:right w:val="none" w:sz="0" w:space="0" w:color="auto"/>
                                          </w:divBdr>
                                          <w:divsChild>
                                            <w:div w:id="13143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339">
      <w:marLeft w:val="0"/>
      <w:marRight w:val="0"/>
      <w:marTop w:val="0"/>
      <w:marBottom w:val="0"/>
      <w:divBdr>
        <w:top w:val="none" w:sz="0" w:space="0" w:color="auto"/>
        <w:left w:val="none" w:sz="0" w:space="0" w:color="auto"/>
        <w:bottom w:val="none" w:sz="0" w:space="0" w:color="auto"/>
        <w:right w:val="none" w:sz="0" w:space="0" w:color="auto"/>
      </w:divBdr>
      <w:divsChild>
        <w:div w:id="1314329267">
          <w:marLeft w:val="0"/>
          <w:marRight w:val="0"/>
          <w:marTop w:val="0"/>
          <w:marBottom w:val="0"/>
          <w:divBdr>
            <w:top w:val="none" w:sz="0" w:space="0" w:color="auto"/>
            <w:left w:val="none" w:sz="0" w:space="0" w:color="auto"/>
            <w:bottom w:val="none" w:sz="0" w:space="0" w:color="auto"/>
            <w:right w:val="none" w:sz="0" w:space="0" w:color="auto"/>
          </w:divBdr>
          <w:divsChild>
            <w:div w:id="1314329240">
              <w:marLeft w:val="0"/>
              <w:marRight w:val="0"/>
              <w:marTop w:val="0"/>
              <w:marBottom w:val="0"/>
              <w:divBdr>
                <w:top w:val="none" w:sz="0" w:space="0" w:color="auto"/>
                <w:left w:val="none" w:sz="0" w:space="0" w:color="auto"/>
                <w:bottom w:val="none" w:sz="0" w:space="0" w:color="auto"/>
                <w:right w:val="none" w:sz="0" w:space="0" w:color="auto"/>
              </w:divBdr>
              <w:divsChild>
                <w:div w:id="1314329301">
                  <w:marLeft w:val="0"/>
                  <w:marRight w:val="0"/>
                  <w:marTop w:val="0"/>
                  <w:marBottom w:val="0"/>
                  <w:divBdr>
                    <w:top w:val="none" w:sz="0" w:space="0" w:color="auto"/>
                    <w:left w:val="none" w:sz="0" w:space="0" w:color="auto"/>
                    <w:bottom w:val="none" w:sz="0" w:space="0" w:color="auto"/>
                    <w:right w:val="none" w:sz="0" w:space="0" w:color="auto"/>
                  </w:divBdr>
                  <w:divsChild>
                    <w:div w:id="1314329262">
                      <w:marLeft w:val="0"/>
                      <w:marRight w:val="0"/>
                      <w:marTop w:val="0"/>
                      <w:marBottom w:val="0"/>
                      <w:divBdr>
                        <w:top w:val="none" w:sz="0" w:space="0" w:color="auto"/>
                        <w:left w:val="none" w:sz="0" w:space="0" w:color="auto"/>
                        <w:bottom w:val="none" w:sz="0" w:space="0" w:color="auto"/>
                        <w:right w:val="none" w:sz="0" w:space="0" w:color="auto"/>
                      </w:divBdr>
                      <w:divsChild>
                        <w:div w:id="1314329256">
                          <w:marLeft w:val="0"/>
                          <w:marRight w:val="0"/>
                          <w:marTop w:val="0"/>
                          <w:marBottom w:val="0"/>
                          <w:divBdr>
                            <w:top w:val="none" w:sz="0" w:space="0" w:color="auto"/>
                            <w:left w:val="none" w:sz="0" w:space="0" w:color="auto"/>
                            <w:bottom w:val="none" w:sz="0" w:space="0" w:color="auto"/>
                            <w:right w:val="none" w:sz="0" w:space="0" w:color="auto"/>
                          </w:divBdr>
                          <w:divsChild>
                            <w:div w:id="1314329403">
                              <w:marLeft w:val="0"/>
                              <w:marRight w:val="0"/>
                              <w:marTop w:val="0"/>
                              <w:marBottom w:val="0"/>
                              <w:divBdr>
                                <w:top w:val="none" w:sz="0" w:space="0" w:color="auto"/>
                                <w:left w:val="none" w:sz="0" w:space="0" w:color="auto"/>
                                <w:bottom w:val="none" w:sz="0" w:space="0" w:color="auto"/>
                                <w:right w:val="none" w:sz="0" w:space="0" w:color="auto"/>
                              </w:divBdr>
                              <w:divsChild>
                                <w:div w:id="1314329329">
                                  <w:marLeft w:val="0"/>
                                  <w:marRight w:val="0"/>
                                  <w:marTop w:val="0"/>
                                  <w:marBottom w:val="0"/>
                                  <w:divBdr>
                                    <w:top w:val="none" w:sz="0" w:space="0" w:color="auto"/>
                                    <w:left w:val="none" w:sz="0" w:space="0" w:color="auto"/>
                                    <w:bottom w:val="none" w:sz="0" w:space="0" w:color="auto"/>
                                    <w:right w:val="none" w:sz="0" w:space="0" w:color="auto"/>
                                  </w:divBdr>
                                  <w:divsChild>
                                    <w:div w:id="1314329296">
                                      <w:marLeft w:val="0"/>
                                      <w:marRight w:val="0"/>
                                      <w:marTop w:val="0"/>
                                      <w:marBottom w:val="0"/>
                                      <w:divBdr>
                                        <w:top w:val="none" w:sz="0" w:space="0" w:color="auto"/>
                                        <w:left w:val="none" w:sz="0" w:space="0" w:color="auto"/>
                                        <w:bottom w:val="none" w:sz="0" w:space="0" w:color="auto"/>
                                        <w:right w:val="none" w:sz="0" w:space="0" w:color="auto"/>
                                      </w:divBdr>
                                      <w:divsChild>
                                        <w:div w:id="13143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56">
      <w:marLeft w:val="0"/>
      <w:marRight w:val="0"/>
      <w:marTop w:val="0"/>
      <w:marBottom w:val="0"/>
      <w:divBdr>
        <w:top w:val="none" w:sz="0" w:space="0" w:color="auto"/>
        <w:left w:val="none" w:sz="0" w:space="0" w:color="auto"/>
        <w:bottom w:val="none" w:sz="0" w:space="0" w:color="auto"/>
        <w:right w:val="none" w:sz="0" w:space="0" w:color="auto"/>
      </w:divBdr>
      <w:divsChild>
        <w:div w:id="1314329285">
          <w:marLeft w:val="0"/>
          <w:marRight w:val="0"/>
          <w:marTop w:val="0"/>
          <w:marBottom w:val="0"/>
          <w:divBdr>
            <w:top w:val="none" w:sz="0" w:space="0" w:color="auto"/>
            <w:left w:val="none" w:sz="0" w:space="0" w:color="auto"/>
            <w:bottom w:val="none" w:sz="0" w:space="0" w:color="auto"/>
            <w:right w:val="none" w:sz="0" w:space="0" w:color="auto"/>
          </w:divBdr>
          <w:divsChild>
            <w:div w:id="1314329251">
              <w:marLeft w:val="0"/>
              <w:marRight w:val="0"/>
              <w:marTop w:val="0"/>
              <w:marBottom w:val="0"/>
              <w:divBdr>
                <w:top w:val="none" w:sz="0" w:space="0" w:color="auto"/>
                <w:left w:val="none" w:sz="0" w:space="0" w:color="auto"/>
                <w:bottom w:val="none" w:sz="0" w:space="0" w:color="auto"/>
                <w:right w:val="none" w:sz="0" w:space="0" w:color="auto"/>
              </w:divBdr>
              <w:divsChild>
                <w:div w:id="1314329254">
                  <w:marLeft w:val="0"/>
                  <w:marRight w:val="0"/>
                  <w:marTop w:val="0"/>
                  <w:marBottom w:val="0"/>
                  <w:divBdr>
                    <w:top w:val="none" w:sz="0" w:space="0" w:color="auto"/>
                    <w:left w:val="none" w:sz="0" w:space="0" w:color="auto"/>
                    <w:bottom w:val="none" w:sz="0" w:space="0" w:color="auto"/>
                    <w:right w:val="none" w:sz="0" w:space="0" w:color="auto"/>
                  </w:divBdr>
                  <w:divsChild>
                    <w:div w:id="1314329232">
                      <w:marLeft w:val="0"/>
                      <w:marRight w:val="0"/>
                      <w:marTop w:val="0"/>
                      <w:marBottom w:val="0"/>
                      <w:divBdr>
                        <w:top w:val="none" w:sz="0" w:space="0" w:color="auto"/>
                        <w:left w:val="none" w:sz="0" w:space="0" w:color="auto"/>
                        <w:bottom w:val="none" w:sz="0" w:space="0" w:color="auto"/>
                        <w:right w:val="none" w:sz="0" w:space="0" w:color="auto"/>
                      </w:divBdr>
                      <w:divsChild>
                        <w:div w:id="1314329275">
                          <w:marLeft w:val="0"/>
                          <w:marRight w:val="0"/>
                          <w:marTop w:val="0"/>
                          <w:marBottom w:val="0"/>
                          <w:divBdr>
                            <w:top w:val="none" w:sz="0" w:space="0" w:color="auto"/>
                            <w:left w:val="none" w:sz="0" w:space="0" w:color="auto"/>
                            <w:bottom w:val="none" w:sz="0" w:space="0" w:color="auto"/>
                            <w:right w:val="none" w:sz="0" w:space="0" w:color="auto"/>
                          </w:divBdr>
                          <w:divsChild>
                            <w:div w:id="1314329213">
                              <w:marLeft w:val="0"/>
                              <w:marRight w:val="0"/>
                              <w:marTop w:val="0"/>
                              <w:marBottom w:val="0"/>
                              <w:divBdr>
                                <w:top w:val="none" w:sz="0" w:space="0" w:color="auto"/>
                                <w:left w:val="none" w:sz="0" w:space="0" w:color="auto"/>
                                <w:bottom w:val="none" w:sz="0" w:space="0" w:color="auto"/>
                                <w:right w:val="none" w:sz="0" w:space="0" w:color="auto"/>
                              </w:divBdr>
                              <w:divsChild>
                                <w:div w:id="1314329357">
                                  <w:marLeft w:val="0"/>
                                  <w:marRight w:val="0"/>
                                  <w:marTop w:val="0"/>
                                  <w:marBottom w:val="0"/>
                                  <w:divBdr>
                                    <w:top w:val="none" w:sz="0" w:space="0" w:color="auto"/>
                                    <w:left w:val="none" w:sz="0" w:space="0" w:color="auto"/>
                                    <w:bottom w:val="none" w:sz="0" w:space="0" w:color="auto"/>
                                    <w:right w:val="none" w:sz="0" w:space="0" w:color="auto"/>
                                  </w:divBdr>
                                  <w:divsChild>
                                    <w:div w:id="1314329264">
                                      <w:marLeft w:val="0"/>
                                      <w:marRight w:val="0"/>
                                      <w:marTop w:val="0"/>
                                      <w:marBottom w:val="0"/>
                                      <w:divBdr>
                                        <w:top w:val="none" w:sz="0" w:space="0" w:color="auto"/>
                                        <w:left w:val="none" w:sz="0" w:space="0" w:color="auto"/>
                                        <w:bottom w:val="none" w:sz="0" w:space="0" w:color="auto"/>
                                        <w:right w:val="none" w:sz="0" w:space="0" w:color="auto"/>
                                      </w:divBdr>
                                      <w:divsChild>
                                        <w:div w:id="1314329197">
                                          <w:marLeft w:val="0"/>
                                          <w:marRight w:val="0"/>
                                          <w:marTop w:val="0"/>
                                          <w:marBottom w:val="0"/>
                                          <w:divBdr>
                                            <w:top w:val="none" w:sz="0" w:space="0" w:color="auto"/>
                                            <w:left w:val="none" w:sz="0" w:space="0" w:color="auto"/>
                                            <w:bottom w:val="none" w:sz="0" w:space="0" w:color="auto"/>
                                            <w:right w:val="none" w:sz="0" w:space="0" w:color="auto"/>
                                          </w:divBdr>
                                          <w:divsChild>
                                            <w:div w:id="1314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361">
      <w:marLeft w:val="0"/>
      <w:marRight w:val="0"/>
      <w:marTop w:val="0"/>
      <w:marBottom w:val="0"/>
      <w:divBdr>
        <w:top w:val="none" w:sz="0" w:space="0" w:color="auto"/>
        <w:left w:val="none" w:sz="0" w:space="0" w:color="auto"/>
        <w:bottom w:val="none" w:sz="0" w:space="0" w:color="auto"/>
        <w:right w:val="none" w:sz="0" w:space="0" w:color="auto"/>
      </w:divBdr>
      <w:divsChild>
        <w:div w:id="1314329217">
          <w:marLeft w:val="0"/>
          <w:marRight w:val="0"/>
          <w:marTop w:val="0"/>
          <w:marBottom w:val="0"/>
          <w:divBdr>
            <w:top w:val="none" w:sz="0" w:space="0" w:color="auto"/>
            <w:left w:val="none" w:sz="0" w:space="0" w:color="auto"/>
            <w:bottom w:val="none" w:sz="0" w:space="0" w:color="auto"/>
            <w:right w:val="none" w:sz="0" w:space="0" w:color="auto"/>
          </w:divBdr>
          <w:divsChild>
            <w:div w:id="1314329316">
              <w:marLeft w:val="0"/>
              <w:marRight w:val="0"/>
              <w:marTop w:val="0"/>
              <w:marBottom w:val="0"/>
              <w:divBdr>
                <w:top w:val="none" w:sz="0" w:space="0" w:color="auto"/>
                <w:left w:val="none" w:sz="0" w:space="0" w:color="auto"/>
                <w:bottom w:val="none" w:sz="0" w:space="0" w:color="auto"/>
                <w:right w:val="none" w:sz="0" w:space="0" w:color="auto"/>
              </w:divBdr>
              <w:divsChild>
                <w:div w:id="1314329276">
                  <w:marLeft w:val="0"/>
                  <w:marRight w:val="0"/>
                  <w:marTop w:val="0"/>
                  <w:marBottom w:val="0"/>
                  <w:divBdr>
                    <w:top w:val="none" w:sz="0" w:space="0" w:color="auto"/>
                    <w:left w:val="none" w:sz="0" w:space="0" w:color="auto"/>
                    <w:bottom w:val="none" w:sz="0" w:space="0" w:color="auto"/>
                    <w:right w:val="none" w:sz="0" w:space="0" w:color="auto"/>
                  </w:divBdr>
                  <w:divsChild>
                    <w:div w:id="1314329214">
                      <w:marLeft w:val="0"/>
                      <w:marRight w:val="0"/>
                      <w:marTop w:val="0"/>
                      <w:marBottom w:val="0"/>
                      <w:divBdr>
                        <w:top w:val="none" w:sz="0" w:space="0" w:color="auto"/>
                        <w:left w:val="none" w:sz="0" w:space="0" w:color="auto"/>
                        <w:bottom w:val="none" w:sz="0" w:space="0" w:color="auto"/>
                        <w:right w:val="none" w:sz="0" w:space="0" w:color="auto"/>
                      </w:divBdr>
                      <w:divsChild>
                        <w:div w:id="1314329350">
                          <w:marLeft w:val="0"/>
                          <w:marRight w:val="0"/>
                          <w:marTop w:val="0"/>
                          <w:marBottom w:val="0"/>
                          <w:divBdr>
                            <w:top w:val="none" w:sz="0" w:space="0" w:color="auto"/>
                            <w:left w:val="none" w:sz="0" w:space="0" w:color="auto"/>
                            <w:bottom w:val="none" w:sz="0" w:space="0" w:color="auto"/>
                            <w:right w:val="none" w:sz="0" w:space="0" w:color="auto"/>
                          </w:divBdr>
                          <w:divsChild>
                            <w:div w:id="1314329206">
                              <w:marLeft w:val="0"/>
                              <w:marRight w:val="0"/>
                              <w:marTop w:val="0"/>
                              <w:marBottom w:val="0"/>
                              <w:divBdr>
                                <w:top w:val="none" w:sz="0" w:space="0" w:color="auto"/>
                                <w:left w:val="none" w:sz="0" w:space="0" w:color="auto"/>
                                <w:bottom w:val="none" w:sz="0" w:space="0" w:color="auto"/>
                                <w:right w:val="none" w:sz="0" w:space="0" w:color="auto"/>
                              </w:divBdr>
                              <w:divsChild>
                                <w:div w:id="1314329222">
                                  <w:marLeft w:val="0"/>
                                  <w:marRight w:val="0"/>
                                  <w:marTop w:val="0"/>
                                  <w:marBottom w:val="0"/>
                                  <w:divBdr>
                                    <w:top w:val="none" w:sz="0" w:space="0" w:color="auto"/>
                                    <w:left w:val="none" w:sz="0" w:space="0" w:color="auto"/>
                                    <w:bottom w:val="none" w:sz="0" w:space="0" w:color="auto"/>
                                    <w:right w:val="none" w:sz="0" w:space="0" w:color="auto"/>
                                  </w:divBdr>
                                  <w:divsChild>
                                    <w:div w:id="1314329247">
                                      <w:marLeft w:val="0"/>
                                      <w:marRight w:val="0"/>
                                      <w:marTop w:val="0"/>
                                      <w:marBottom w:val="0"/>
                                      <w:divBdr>
                                        <w:top w:val="none" w:sz="0" w:space="0" w:color="auto"/>
                                        <w:left w:val="none" w:sz="0" w:space="0" w:color="auto"/>
                                        <w:bottom w:val="none" w:sz="0" w:space="0" w:color="auto"/>
                                        <w:right w:val="none" w:sz="0" w:space="0" w:color="auto"/>
                                      </w:divBdr>
                                      <w:divsChild>
                                        <w:div w:id="13143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62">
      <w:marLeft w:val="0"/>
      <w:marRight w:val="0"/>
      <w:marTop w:val="0"/>
      <w:marBottom w:val="0"/>
      <w:divBdr>
        <w:top w:val="none" w:sz="0" w:space="0" w:color="auto"/>
        <w:left w:val="none" w:sz="0" w:space="0" w:color="auto"/>
        <w:bottom w:val="none" w:sz="0" w:space="0" w:color="auto"/>
        <w:right w:val="none" w:sz="0" w:space="0" w:color="auto"/>
      </w:divBdr>
      <w:divsChild>
        <w:div w:id="1314329236">
          <w:marLeft w:val="0"/>
          <w:marRight w:val="0"/>
          <w:marTop w:val="0"/>
          <w:marBottom w:val="0"/>
          <w:divBdr>
            <w:top w:val="none" w:sz="0" w:space="0" w:color="auto"/>
            <w:left w:val="none" w:sz="0" w:space="0" w:color="auto"/>
            <w:bottom w:val="none" w:sz="0" w:space="0" w:color="auto"/>
            <w:right w:val="none" w:sz="0" w:space="0" w:color="auto"/>
          </w:divBdr>
          <w:divsChild>
            <w:div w:id="1314329379">
              <w:marLeft w:val="0"/>
              <w:marRight w:val="0"/>
              <w:marTop w:val="0"/>
              <w:marBottom w:val="0"/>
              <w:divBdr>
                <w:top w:val="none" w:sz="0" w:space="0" w:color="auto"/>
                <w:left w:val="none" w:sz="0" w:space="0" w:color="auto"/>
                <w:bottom w:val="none" w:sz="0" w:space="0" w:color="auto"/>
                <w:right w:val="none" w:sz="0" w:space="0" w:color="auto"/>
              </w:divBdr>
              <w:divsChild>
                <w:div w:id="1314329391">
                  <w:marLeft w:val="0"/>
                  <w:marRight w:val="0"/>
                  <w:marTop w:val="0"/>
                  <w:marBottom w:val="0"/>
                  <w:divBdr>
                    <w:top w:val="none" w:sz="0" w:space="0" w:color="auto"/>
                    <w:left w:val="none" w:sz="0" w:space="0" w:color="auto"/>
                    <w:bottom w:val="none" w:sz="0" w:space="0" w:color="auto"/>
                    <w:right w:val="none" w:sz="0" w:space="0" w:color="auto"/>
                  </w:divBdr>
                  <w:divsChild>
                    <w:div w:id="1314329277">
                      <w:marLeft w:val="0"/>
                      <w:marRight w:val="0"/>
                      <w:marTop w:val="0"/>
                      <w:marBottom w:val="0"/>
                      <w:divBdr>
                        <w:top w:val="none" w:sz="0" w:space="0" w:color="auto"/>
                        <w:left w:val="none" w:sz="0" w:space="0" w:color="auto"/>
                        <w:bottom w:val="none" w:sz="0" w:space="0" w:color="auto"/>
                        <w:right w:val="none" w:sz="0" w:space="0" w:color="auto"/>
                      </w:divBdr>
                      <w:divsChild>
                        <w:div w:id="1314329363">
                          <w:marLeft w:val="0"/>
                          <w:marRight w:val="0"/>
                          <w:marTop w:val="0"/>
                          <w:marBottom w:val="0"/>
                          <w:divBdr>
                            <w:top w:val="none" w:sz="0" w:space="0" w:color="auto"/>
                            <w:left w:val="none" w:sz="0" w:space="0" w:color="auto"/>
                            <w:bottom w:val="none" w:sz="0" w:space="0" w:color="auto"/>
                            <w:right w:val="none" w:sz="0" w:space="0" w:color="auto"/>
                          </w:divBdr>
                          <w:divsChild>
                            <w:div w:id="1314329249">
                              <w:marLeft w:val="0"/>
                              <w:marRight w:val="0"/>
                              <w:marTop w:val="0"/>
                              <w:marBottom w:val="0"/>
                              <w:divBdr>
                                <w:top w:val="none" w:sz="0" w:space="0" w:color="auto"/>
                                <w:left w:val="none" w:sz="0" w:space="0" w:color="auto"/>
                                <w:bottom w:val="none" w:sz="0" w:space="0" w:color="auto"/>
                                <w:right w:val="none" w:sz="0" w:space="0" w:color="auto"/>
                              </w:divBdr>
                              <w:divsChild>
                                <w:div w:id="1314329321">
                                  <w:marLeft w:val="0"/>
                                  <w:marRight w:val="0"/>
                                  <w:marTop w:val="0"/>
                                  <w:marBottom w:val="0"/>
                                  <w:divBdr>
                                    <w:top w:val="none" w:sz="0" w:space="0" w:color="auto"/>
                                    <w:left w:val="none" w:sz="0" w:space="0" w:color="auto"/>
                                    <w:bottom w:val="none" w:sz="0" w:space="0" w:color="auto"/>
                                    <w:right w:val="none" w:sz="0" w:space="0" w:color="auto"/>
                                  </w:divBdr>
                                  <w:divsChild>
                                    <w:div w:id="1314329406">
                                      <w:marLeft w:val="0"/>
                                      <w:marRight w:val="0"/>
                                      <w:marTop w:val="0"/>
                                      <w:marBottom w:val="0"/>
                                      <w:divBdr>
                                        <w:top w:val="none" w:sz="0" w:space="0" w:color="auto"/>
                                        <w:left w:val="none" w:sz="0" w:space="0" w:color="auto"/>
                                        <w:bottom w:val="none" w:sz="0" w:space="0" w:color="auto"/>
                                        <w:right w:val="none" w:sz="0" w:space="0" w:color="auto"/>
                                      </w:divBdr>
                                      <w:divsChild>
                                        <w:div w:id="13143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78">
      <w:marLeft w:val="0"/>
      <w:marRight w:val="0"/>
      <w:marTop w:val="0"/>
      <w:marBottom w:val="0"/>
      <w:divBdr>
        <w:top w:val="none" w:sz="0" w:space="0" w:color="auto"/>
        <w:left w:val="none" w:sz="0" w:space="0" w:color="auto"/>
        <w:bottom w:val="none" w:sz="0" w:space="0" w:color="auto"/>
        <w:right w:val="none" w:sz="0" w:space="0" w:color="auto"/>
      </w:divBdr>
      <w:divsChild>
        <w:div w:id="1314329259">
          <w:marLeft w:val="0"/>
          <w:marRight w:val="0"/>
          <w:marTop w:val="0"/>
          <w:marBottom w:val="0"/>
          <w:divBdr>
            <w:top w:val="none" w:sz="0" w:space="0" w:color="auto"/>
            <w:left w:val="none" w:sz="0" w:space="0" w:color="auto"/>
            <w:bottom w:val="none" w:sz="0" w:space="0" w:color="auto"/>
            <w:right w:val="none" w:sz="0" w:space="0" w:color="auto"/>
          </w:divBdr>
          <w:divsChild>
            <w:div w:id="1314329401">
              <w:marLeft w:val="0"/>
              <w:marRight w:val="0"/>
              <w:marTop w:val="0"/>
              <w:marBottom w:val="0"/>
              <w:divBdr>
                <w:top w:val="none" w:sz="0" w:space="0" w:color="auto"/>
                <w:left w:val="none" w:sz="0" w:space="0" w:color="auto"/>
                <w:bottom w:val="none" w:sz="0" w:space="0" w:color="auto"/>
                <w:right w:val="none" w:sz="0" w:space="0" w:color="auto"/>
              </w:divBdr>
              <w:divsChild>
                <w:div w:id="1314329218">
                  <w:marLeft w:val="0"/>
                  <w:marRight w:val="0"/>
                  <w:marTop w:val="0"/>
                  <w:marBottom w:val="0"/>
                  <w:divBdr>
                    <w:top w:val="none" w:sz="0" w:space="0" w:color="auto"/>
                    <w:left w:val="none" w:sz="0" w:space="0" w:color="auto"/>
                    <w:bottom w:val="none" w:sz="0" w:space="0" w:color="auto"/>
                    <w:right w:val="none" w:sz="0" w:space="0" w:color="auto"/>
                  </w:divBdr>
                  <w:divsChild>
                    <w:div w:id="1314329274">
                      <w:marLeft w:val="0"/>
                      <w:marRight w:val="0"/>
                      <w:marTop w:val="0"/>
                      <w:marBottom w:val="0"/>
                      <w:divBdr>
                        <w:top w:val="none" w:sz="0" w:space="0" w:color="auto"/>
                        <w:left w:val="none" w:sz="0" w:space="0" w:color="auto"/>
                        <w:bottom w:val="none" w:sz="0" w:space="0" w:color="auto"/>
                        <w:right w:val="none" w:sz="0" w:space="0" w:color="auto"/>
                      </w:divBdr>
                      <w:divsChild>
                        <w:div w:id="1314329219">
                          <w:marLeft w:val="0"/>
                          <w:marRight w:val="0"/>
                          <w:marTop w:val="0"/>
                          <w:marBottom w:val="0"/>
                          <w:divBdr>
                            <w:top w:val="none" w:sz="0" w:space="0" w:color="auto"/>
                            <w:left w:val="none" w:sz="0" w:space="0" w:color="auto"/>
                            <w:bottom w:val="none" w:sz="0" w:space="0" w:color="auto"/>
                            <w:right w:val="none" w:sz="0" w:space="0" w:color="auto"/>
                          </w:divBdr>
                          <w:divsChild>
                            <w:div w:id="1314329392">
                              <w:marLeft w:val="0"/>
                              <w:marRight w:val="0"/>
                              <w:marTop w:val="0"/>
                              <w:marBottom w:val="0"/>
                              <w:divBdr>
                                <w:top w:val="none" w:sz="0" w:space="0" w:color="auto"/>
                                <w:left w:val="none" w:sz="0" w:space="0" w:color="auto"/>
                                <w:bottom w:val="none" w:sz="0" w:space="0" w:color="auto"/>
                                <w:right w:val="none" w:sz="0" w:space="0" w:color="auto"/>
                              </w:divBdr>
                              <w:divsChild>
                                <w:div w:id="1314329336">
                                  <w:marLeft w:val="0"/>
                                  <w:marRight w:val="0"/>
                                  <w:marTop w:val="0"/>
                                  <w:marBottom w:val="0"/>
                                  <w:divBdr>
                                    <w:top w:val="none" w:sz="0" w:space="0" w:color="auto"/>
                                    <w:left w:val="none" w:sz="0" w:space="0" w:color="auto"/>
                                    <w:bottom w:val="none" w:sz="0" w:space="0" w:color="auto"/>
                                    <w:right w:val="none" w:sz="0" w:space="0" w:color="auto"/>
                                  </w:divBdr>
                                  <w:divsChild>
                                    <w:div w:id="1314329383">
                                      <w:marLeft w:val="0"/>
                                      <w:marRight w:val="0"/>
                                      <w:marTop w:val="0"/>
                                      <w:marBottom w:val="0"/>
                                      <w:divBdr>
                                        <w:top w:val="none" w:sz="0" w:space="0" w:color="auto"/>
                                        <w:left w:val="none" w:sz="0" w:space="0" w:color="auto"/>
                                        <w:bottom w:val="none" w:sz="0" w:space="0" w:color="auto"/>
                                        <w:right w:val="none" w:sz="0" w:space="0" w:color="auto"/>
                                      </w:divBdr>
                                      <w:divsChild>
                                        <w:div w:id="1314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86">
      <w:marLeft w:val="0"/>
      <w:marRight w:val="0"/>
      <w:marTop w:val="0"/>
      <w:marBottom w:val="0"/>
      <w:divBdr>
        <w:top w:val="none" w:sz="0" w:space="0" w:color="auto"/>
        <w:left w:val="none" w:sz="0" w:space="0" w:color="auto"/>
        <w:bottom w:val="none" w:sz="0" w:space="0" w:color="auto"/>
        <w:right w:val="none" w:sz="0" w:space="0" w:color="auto"/>
      </w:divBdr>
      <w:divsChild>
        <w:div w:id="1314329373">
          <w:marLeft w:val="0"/>
          <w:marRight w:val="0"/>
          <w:marTop w:val="0"/>
          <w:marBottom w:val="0"/>
          <w:divBdr>
            <w:top w:val="none" w:sz="0" w:space="0" w:color="auto"/>
            <w:left w:val="none" w:sz="0" w:space="0" w:color="auto"/>
            <w:bottom w:val="none" w:sz="0" w:space="0" w:color="auto"/>
            <w:right w:val="none" w:sz="0" w:space="0" w:color="auto"/>
          </w:divBdr>
          <w:divsChild>
            <w:div w:id="1314329242">
              <w:marLeft w:val="0"/>
              <w:marRight w:val="0"/>
              <w:marTop w:val="0"/>
              <w:marBottom w:val="0"/>
              <w:divBdr>
                <w:top w:val="none" w:sz="0" w:space="0" w:color="auto"/>
                <w:left w:val="none" w:sz="0" w:space="0" w:color="auto"/>
                <w:bottom w:val="none" w:sz="0" w:space="0" w:color="auto"/>
                <w:right w:val="none" w:sz="0" w:space="0" w:color="auto"/>
              </w:divBdr>
              <w:divsChild>
                <w:div w:id="1314329220">
                  <w:marLeft w:val="0"/>
                  <w:marRight w:val="0"/>
                  <w:marTop w:val="0"/>
                  <w:marBottom w:val="0"/>
                  <w:divBdr>
                    <w:top w:val="none" w:sz="0" w:space="0" w:color="auto"/>
                    <w:left w:val="none" w:sz="0" w:space="0" w:color="auto"/>
                    <w:bottom w:val="none" w:sz="0" w:space="0" w:color="auto"/>
                    <w:right w:val="none" w:sz="0" w:space="0" w:color="auto"/>
                  </w:divBdr>
                  <w:divsChild>
                    <w:div w:id="1314329409">
                      <w:marLeft w:val="0"/>
                      <w:marRight w:val="0"/>
                      <w:marTop w:val="0"/>
                      <w:marBottom w:val="0"/>
                      <w:divBdr>
                        <w:top w:val="none" w:sz="0" w:space="0" w:color="auto"/>
                        <w:left w:val="none" w:sz="0" w:space="0" w:color="auto"/>
                        <w:bottom w:val="none" w:sz="0" w:space="0" w:color="auto"/>
                        <w:right w:val="none" w:sz="0" w:space="0" w:color="auto"/>
                      </w:divBdr>
                      <w:divsChild>
                        <w:div w:id="1314329244">
                          <w:marLeft w:val="0"/>
                          <w:marRight w:val="0"/>
                          <w:marTop w:val="0"/>
                          <w:marBottom w:val="0"/>
                          <w:divBdr>
                            <w:top w:val="none" w:sz="0" w:space="0" w:color="auto"/>
                            <w:left w:val="none" w:sz="0" w:space="0" w:color="auto"/>
                            <w:bottom w:val="none" w:sz="0" w:space="0" w:color="auto"/>
                            <w:right w:val="none" w:sz="0" w:space="0" w:color="auto"/>
                          </w:divBdr>
                          <w:divsChild>
                            <w:div w:id="1314329266">
                              <w:marLeft w:val="0"/>
                              <w:marRight w:val="0"/>
                              <w:marTop w:val="0"/>
                              <w:marBottom w:val="0"/>
                              <w:divBdr>
                                <w:top w:val="none" w:sz="0" w:space="0" w:color="auto"/>
                                <w:left w:val="none" w:sz="0" w:space="0" w:color="auto"/>
                                <w:bottom w:val="none" w:sz="0" w:space="0" w:color="auto"/>
                                <w:right w:val="none" w:sz="0" w:space="0" w:color="auto"/>
                              </w:divBdr>
                              <w:divsChild>
                                <w:div w:id="1314329349">
                                  <w:marLeft w:val="0"/>
                                  <w:marRight w:val="0"/>
                                  <w:marTop w:val="0"/>
                                  <w:marBottom w:val="0"/>
                                  <w:divBdr>
                                    <w:top w:val="none" w:sz="0" w:space="0" w:color="auto"/>
                                    <w:left w:val="none" w:sz="0" w:space="0" w:color="auto"/>
                                    <w:bottom w:val="none" w:sz="0" w:space="0" w:color="auto"/>
                                    <w:right w:val="none" w:sz="0" w:space="0" w:color="auto"/>
                                  </w:divBdr>
                                  <w:divsChild>
                                    <w:div w:id="1314329402">
                                      <w:marLeft w:val="0"/>
                                      <w:marRight w:val="0"/>
                                      <w:marTop w:val="0"/>
                                      <w:marBottom w:val="0"/>
                                      <w:divBdr>
                                        <w:top w:val="none" w:sz="0" w:space="0" w:color="auto"/>
                                        <w:left w:val="none" w:sz="0" w:space="0" w:color="auto"/>
                                        <w:bottom w:val="none" w:sz="0" w:space="0" w:color="auto"/>
                                        <w:right w:val="none" w:sz="0" w:space="0" w:color="auto"/>
                                      </w:divBdr>
                                      <w:divsChild>
                                        <w:div w:id="1314329338">
                                          <w:marLeft w:val="0"/>
                                          <w:marRight w:val="0"/>
                                          <w:marTop w:val="0"/>
                                          <w:marBottom w:val="0"/>
                                          <w:divBdr>
                                            <w:top w:val="none" w:sz="0" w:space="0" w:color="auto"/>
                                            <w:left w:val="none" w:sz="0" w:space="0" w:color="auto"/>
                                            <w:bottom w:val="none" w:sz="0" w:space="0" w:color="auto"/>
                                            <w:right w:val="none" w:sz="0" w:space="0" w:color="auto"/>
                                          </w:divBdr>
                                          <w:divsChild>
                                            <w:div w:id="13143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329388">
      <w:marLeft w:val="0"/>
      <w:marRight w:val="0"/>
      <w:marTop w:val="0"/>
      <w:marBottom w:val="0"/>
      <w:divBdr>
        <w:top w:val="none" w:sz="0" w:space="0" w:color="auto"/>
        <w:left w:val="none" w:sz="0" w:space="0" w:color="auto"/>
        <w:bottom w:val="none" w:sz="0" w:space="0" w:color="auto"/>
        <w:right w:val="none" w:sz="0" w:space="0" w:color="auto"/>
      </w:divBdr>
      <w:divsChild>
        <w:div w:id="1314329208">
          <w:marLeft w:val="0"/>
          <w:marRight w:val="0"/>
          <w:marTop w:val="0"/>
          <w:marBottom w:val="0"/>
          <w:divBdr>
            <w:top w:val="none" w:sz="0" w:space="0" w:color="auto"/>
            <w:left w:val="none" w:sz="0" w:space="0" w:color="auto"/>
            <w:bottom w:val="none" w:sz="0" w:space="0" w:color="auto"/>
            <w:right w:val="none" w:sz="0" w:space="0" w:color="auto"/>
          </w:divBdr>
          <w:divsChild>
            <w:div w:id="1314329428">
              <w:marLeft w:val="0"/>
              <w:marRight w:val="0"/>
              <w:marTop w:val="0"/>
              <w:marBottom w:val="0"/>
              <w:divBdr>
                <w:top w:val="none" w:sz="0" w:space="0" w:color="auto"/>
                <w:left w:val="none" w:sz="0" w:space="0" w:color="auto"/>
                <w:bottom w:val="none" w:sz="0" w:space="0" w:color="auto"/>
                <w:right w:val="none" w:sz="0" w:space="0" w:color="auto"/>
              </w:divBdr>
              <w:divsChild>
                <w:div w:id="1314329260">
                  <w:marLeft w:val="0"/>
                  <w:marRight w:val="0"/>
                  <w:marTop w:val="0"/>
                  <w:marBottom w:val="0"/>
                  <w:divBdr>
                    <w:top w:val="none" w:sz="0" w:space="0" w:color="auto"/>
                    <w:left w:val="none" w:sz="0" w:space="0" w:color="auto"/>
                    <w:bottom w:val="none" w:sz="0" w:space="0" w:color="auto"/>
                    <w:right w:val="none" w:sz="0" w:space="0" w:color="auto"/>
                  </w:divBdr>
                  <w:divsChild>
                    <w:div w:id="1314329331">
                      <w:marLeft w:val="0"/>
                      <w:marRight w:val="0"/>
                      <w:marTop w:val="0"/>
                      <w:marBottom w:val="0"/>
                      <w:divBdr>
                        <w:top w:val="none" w:sz="0" w:space="0" w:color="auto"/>
                        <w:left w:val="none" w:sz="0" w:space="0" w:color="auto"/>
                        <w:bottom w:val="none" w:sz="0" w:space="0" w:color="auto"/>
                        <w:right w:val="none" w:sz="0" w:space="0" w:color="auto"/>
                      </w:divBdr>
                      <w:divsChild>
                        <w:div w:id="1314329375">
                          <w:marLeft w:val="0"/>
                          <w:marRight w:val="0"/>
                          <w:marTop w:val="0"/>
                          <w:marBottom w:val="0"/>
                          <w:divBdr>
                            <w:top w:val="none" w:sz="0" w:space="0" w:color="auto"/>
                            <w:left w:val="none" w:sz="0" w:space="0" w:color="auto"/>
                            <w:bottom w:val="none" w:sz="0" w:space="0" w:color="auto"/>
                            <w:right w:val="none" w:sz="0" w:space="0" w:color="auto"/>
                          </w:divBdr>
                          <w:divsChild>
                            <w:div w:id="1314329376">
                              <w:marLeft w:val="0"/>
                              <w:marRight w:val="0"/>
                              <w:marTop w:val="0"/>
                              <w:marBottom w:val="0"/>
                              <w:divBdr>
                                <w:top w:val="none" w:sz="0" w:space="0" w:color="auto"/>
                                <w:left w:val="none" w:sz="0" w:space="0" w:color="auto"/>
                                <w:bottom w:val="none" w:sz="0" w:space="0" w:color="auto"/>
                                <w:right w:val="none" w:sz="0" w:space="0" w:color="auto"/>
                              </w:divBdr>
                              <w:divsChild>
                                <w:div w:id="1314329288">
                                  <w:marLeft w:val="0"/>
                                  <w:marRight w:val="0"/>
                                  <w:marTop w:val="0"/>
                                  <w:marBottom w:val="0"/>
                                  <w:divBdr>
                                    <w:top w:val="none" w:sz="0" w:space="0" w:color="auto"/>
                                    <w:left w:val="none" w:sz="0" w:space="0" w:color="auto"/>
                                    <w:bottom w:val="none" w:sz="0" w:space="0" w:color="auto"/>
                                    <w:right w:val="none" w:sz="0" w:space="0" w:color="auto"/>
                                  </w:divBdr>
                                  <w:divsChild>
                                    <w:div w:id="1314329253">
                                      <w:marLeft w:val="0"/>
                                      <w:marRight w:val="0"/>
                                      <w:marTop w:val="0"/>
                                      <w:marBottom w:val="0"/>
                                      <w:divBdr>
                                        <w:top w:val="none" w:sz="0" w:space="0" w:color="auto"/>
                                        <w:left w:val="none" w:sz="0" w:space="0" w:color="auto"/>
                                        <w:bottom w:val="none" w:sz="0" w:space="0" w:color="auto"/>
                                        <w:right w:val="none" w:sz="0" w:space="0" w:color="auto"/>
                                      </w:divBdr>
                                      <w:divsChild>
                                        <w:div w:id="13143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395">
      <w:marLeft w:val="0"/>
      <w:marRight w:val="0"/>
      <w:marTop w:val="0"/>
      <w:marBottom w:val="0"/>
      <w:divBdr>
        <w:top w:val="none" w:sz="0" w:space="0" w:color="auto"/>
        <w:left w:val="none" w:sz="0" w:space="0" w:color="auto"/>
        <w:bottom w:val="none" w:sz="0" w:space="0" w:color="auto"/>
        <w:right w:val="none" w:sz="0" w:space="0" w:color="auto"/>
      </w:divBdr>
      <w:divsChild>
        <w:div w:id="1314329324">
          <w:marLeft w:val="0"/>
          <w:marRight w:val="0"/>
          <w:marTop w:val="0"/>
          <w:marBottom w:val="0"/>
          <w:divBdr>
            <w:top w:val="none" w:sz="0" w:space="0" w:color="auto"/>
            <w:left w:val="none" w:sz="0" w:space="0" w:color="auto"/>
            <w:bottom w:val="none" w:sz="0" w:space="0" w:color="auto"/>
            <w:right w:val="none" w:sz="0" w:space="0" w:color="auto"/>
          </w:divBdr>
          <w:divsChild>
            <w:div w:id="1314329393">
              <w:marLeft w:val="0"/>
              <w:marRight w:val="0"/>
              <w:marTop w:val="0"/>
              <w:marBottom w:val="0"/>
              <w:divBdr>
                <w:top w:val="none" w:sz="0" w:space="0" w:color="auto"/>
                <w:left w:val="none" w:sz="0" w:space="0" w:color="auto"/>
                <w:bottom w:val="none" w:sz="0" w:space="0" w:color="auto"/>
                <w:right w:val="none" w:sz="0" w:space="0" w:color="auto"/>
              </w:divBdr>
              <w:divsChild>
                <w:div w:id="1314329426">
                  <w:marLeft w:val="0"/>
                  <w:marRight w:val="0"/>
                  <w:marTop w:val="0"/>
                  <w:marBottom w:val="0"/>
                  <w:divBdr>
                    <w:top w:val="none" w:sz="0" w:space="0" w:color="auto"/>
                    <w:left w:val="none" w:sz="0" w:space="0" w:color="auto"/>
                    <w:bottom w:val="none" w:sz="0" w:space="0" w:color="auto"/>
                    <w:right w:val="none" w:sz="0" w:space="0" w:color="auto"/>
                  </w:divBdr>
                  <w:divsChild>
                    <w:div w:id="1314329234">
                      <w:marLeft w:val="0"/>
                      <w:marRight w:val="0"/>
                      <w:marTop w:val="0"/>
                      <w:marBottom w:val="0"/>
                      <w:divBdr>
                        <w:top w:val="none" w:sz="0" w:space="0" w:color="auto"/>
                        <w:left w:val="none" w:sz="0" w:space="0" w:color="auto"/>
                        <w:bottom w:val="none" w:sz="0" w:space="0" w:color="auto"/>
                        <w:right w:val="none" w:sz="0" w:space="0" w:color="auto"/>
                      </w:divBdr>
                      <w:divsChild>
                        <w:div w:id="1314329419">
                          <w:marLeft w:val="0"/>
                          <w:marRight w:val="0"/>
                          <w:marTop w:val="0"/>
                          <w:marBottom w:val="0"/>
                          <w:divBdr>
                            <w:top w:val="none" w:sz="0" w:space="0" w:color="auto"/>
                            <w:left w:val="none" w:sz="0" w:space="0" w:color="auto"/>
                            <w:bottom w:val="none" w:sz="0" w:space="0" w:color="auto"/>
                            <w:right w:val="none" w:sz="0" w:space="0" w:color="auto"/>
                          </w:divBdr>
                          <w:divsChild>
                            <w:div w:id="1314329410">
                              <w:marLeft w:val="0"/>
                              <w:marRight w:val="0"/>
                              <w:marTop w:val="0"/>
                              <w:marBottom w:val="0"/>
                              <w:divBdr>
                                <w:top w:val="none" w:sz="0" w:space="0" w:color="auto"/>
                                <w:left w:val="none" w:sz="0" w:space="0" w:color="auto"/>
                                <w:bottom w:val="none" w:sz="0" w:space="0" w:color="auto"/>
                                <w:right w:val="none" w:sz="0" w:space="0" w:color="auto"/>
                              </w:divBdr>
                              <w:divsChild>
                                <w:div w:id="1314329298">
                                  <w:marLeft w:val="0"/>
                                  <w:marRight w:val="0"/>
                                  <w:marTop w:val="0"/>
                                  <w:marBottom w:val="0"/>
                                  <w:divBdr>
                                    <w:top w:val="none" w:sz="0" w:space="0" w:color="auto"/>
                                    <w:left w:val="none" w:sz="0" w:space="0" w:color="auto"/>
                                    <w:bottom w:val="none" w:sz="0" w:space="0" w:color="auto"/>
                                    <w:right w:val="none" w:sz="0" w:space="0" w:color="auto"/>
                                  </w:divBdr>
                                  <w:divsChild>
                                    <w:div w:id="1314329400">
                                      <w:marLeft w:val="0"/>
                                      <w:marRight w:val="0"/>
                                      <w:marTop w:val="0"/>
                                      <w:marBottom w:val="0"/>
                                      <w:divBdr>
                                        <w:top w:val="none" w:sz="0" w:space="0" w:color="auto"/>
                                        <w:left w:val="none" w:sz="0" w:space="0" w:color="auto"/>
                                        <w:bottom w:val="none" w:sz="0" w:space="0" w:color="auto"/>
                                        <w:right w:val="none" w:sz="0" w:space="0" w:color="auto"/>
                                      </w:divBdr>
                                      <w:divsChild>
                                        <w:div w:id="13143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418">
      <w:marLeft w:val="0"/>
      <w:marRight w:val="0"/>
      <w:marTop w:val="0"/>
      <w:marBottom w:val="0"/>
      <w:divBdr>
        <w:top w:val="none" w:sz="0" w:space="0" w:color="auto"/>
        <w:left w:val="none" w:sz="0" w:space="0" w:color="auto"/>
        <w:bottom w:val="none" w:sz="0" w:space="0" w:color="auto"/>
        <w:right w:val="none" w:sz="0" w:space="0" w:color="auto"/>
      </w:divBdr>
      <w:divsChild>
        <w:div w:id="1314329210">
          <w:marLeft w:val="0"/>
          <w:marRight w:val="0"/>
          <w:marTop w:val="0"/>
          <w:marBottom w:val="0"/>
          <w:divBdr>
            <w:top w:val="none" w:sz="0" w:space="0" w:color="auto"/>
            <w:left w:val="none" w:sz="0" w:space="0" w:color="auto"/>
            <w:bottom w:val="none" w:sz="0" w:space="0" w:color="auto"/>
            <w:right w:val="none" w:sz="0" w:space="0" w:color="auto"/>
          </w:divBdr>
          <w:divsChild>
            <w:div w:id="1314329310">
              <w:marLeft w:val="0"/>
              <w:marRight w:val="0"/>
              <w:marTop w:val="0"/>
              <w:marBottom w:val="0"/>
              <w:divBdr>
                <w:top w:val="none" w:sz="0" w:space="0" w:color="auto"/>
                <w:left w:val="none" w:sz="0" w:space="0" w:color="auto"/>
                <w:bottom w:val="none" w:sz="0" w:space="0" w:color="auto"/>
                <w:right w:val="none" w:sz="0" w:space="0" w:color="auto"/>
              </w:divBdr>
              <w:divsChild>
                <w:div w:id="1314329235">
                  <w:marLeft w:val="0"/>
                  <w:marRight w:val="0"/>
                  <w:marTop w:val="0"/>
                  <w:marBottom w:val="0"/>
                  <w:divBdr>
                    <w:top w:val="none" w:sz="0" w:space="0" w:color="auto"/>
                    <w:left w:val="none" w:sz="0" w:space="0" w:color="auto"/>
                    <w:bottom w:val="none" w:sz="0" w:space="0" w:color="auto"/>
                    <w:right w:val="none" w:sz="0" w:space="0" w:color="auto"/>
                  </w:divBdr>
                  <w:divsChild>
                    <w:div w:id="1314329387">
                      <w:marLeft w:val="0"/>
                      <w:marRight w:val="0"/>
                      <w:marTop w:val="0"/>
                      <w:marBottom w:val="0"/>
                      <w:divBdr>
                        <w:top w:val="none" w:sz="0" w:space="0" w:color="auto"/>
                        <w:left w:val="none" w:sz="0" w:space="0" w:color="auto"/>
                        <w:bottom w:val="none" w:sz="0" w:space="0" w:color="auto"/>
                        <w:right w:val="none" w:sz="0" w:space="0" w:color="auto"/>
                      </w:divBdr>
                      <w:divsChild>
                        <w:div w:id="1314329330">
                          <w:marLeft w:val="0"/>
                          <w:marRight w:val="0"/>
                          <w:marTop w:val="0"/>
                          <w:marBottom w:val="0"/>
                          <w:divBdr>
                            <w:top w:val="none" w:sz="0" w:space="0" w:color="auto"/>
                            <w:left w:val="none" w:sz="0" w:space="0" w:color="auto"/>
                            <w:bottom w:val="none" w:sz="0" w:space="0" w:color="auto"/>
                            <w:right w:val="none" w:sz="0" w:space="0" w:color="auto"/>
                          </w:divBdr>
                          <w:divsChild>
                            <w:div w:id="1314329371">
                              <w:marLeft w:val="0"/>
                              <w:marRight w:val="0"/>
                              <w:marTop w:val="0"/>
                              <w:marBottom w:val="0"/>
                              <w:divBdr>
                                <w:top w:val="none" w:sz="0" w:space="0" w:color="auto"/>
                                <w:left w:val="none" w:sz="0" w:space="0" w:color="auto"/>
                                <w:bottom w:val="none" w:sz="0" w:space="0" w:color="auto"/>
                                <w:right w:val="none" w:sz="0" w:space="0" w:color="auto"/>
                              </w:divBdr>
                              <w:divsChild>
                                <w:div w:id="1314329230">
                                  <w:marLeft w:val="0"/>
                                  <w:marRight w:val="0"/>
                                  <w:marTop w:val="0"/>
                                  <w:marBottom w:val="0"/>
                                  <w:divBdr>
                                    <w:top w:val="none" w:sz="0" w:space="0" w:color="auto"/>
                                    <w:left w:val="none" w:sz="0" w:space="0" w:color="auto"/>
                                    <w:bottom w:val="none" w:sz="0" w:space="0" w:color="auto"/>
                                    <w:right w:val="none" w:sz="0" w:space="0" w:color="auto"/>
                                  </w:divBdr>
                                  <w:divsChild>
                                    <w:div w:id="1314329204">
                                      <w:marLeft w:val="0"/>
                                      <w:marRight w:val="0"/>
                                      <w:marTop w:val="0"/>
                                      <w:marBottom w:val="0"/>
                                      <w:divBdr>
                                        <w:top w:val="none" w:sz="0" w:space="0" w:color="auto"/>
                                        <w:left w:val="none" w:sz="0" w:space="0" w:color="auto"/>
                                        <w:bottom w:val="none" w:sz="0" w:space="0" w:color="auto"/>
                                        <w:right w:val="none" w:sz="0" w:space="0" w:color="auto"/>
                                      </w:divBdr>
                                      <w:divsChild>
                                        <w:div w:id="1314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29429">
      <w:marLeft w:val="0"/>
      <w:marRight w:val="0"/>
      <w:marTop w:val="0"/>
      <w:marBottom w:val="0"/>
      <w:divBdr>
        <w:top w:val="none" w:sz="0" w:space="0" w:color="auto"/>
        <w:left w:val="none" w:sz="0" w:space="0" w:color="auto"/>
        <w:bottom w:val="none" w:sz="0" w:space="0" w:color="auto"/>
        <w:right w:val="none" w:sz="0" w:space="0" w:color="auto"/>
      </w:divBdr>
      <w:divsChild>
        <w:div w:id="1314329269">
          <w:marLeft w:val="0"/>
          <w:marRight w:val="0"/>
          <w:marTop w:val="0"/>
          <w:marBottom w:val="0"/>
          <w:divBdr>
            <w:top w:val="none" w:sz="0" w:space="0" w:color="auto"/>
            <w:left w:val="none" w:sz="0" w:space="0" w:color="auto"/>
            <w:bottom w:val="none" w:sz="0" w:space="0" w:color="auto"/>
            <w:right w:val="none" w:sz="0" w:space="0" w:color="auto"/>
          </w:divBdr>
          <w:divsChild>
            <w:div w:id="1314329385">
              <w:marLeft w:val="0"/>
              <w:marRight w:val="0"/>
              <w:marTop w:val="0"/>
              <w:marBottom w:val="0"/>
              <w:divBdr>
                <w:top w:val="none" w:sz="0" w:space="0" w:color="auto"/>
                <w:left w:val="none" w:sz="0" w:space="0" w:color="auto"/>
                <w:bottom w:val="none" w:sz="0" w:space="0" w:color="auto"/>
                <w:right w:val="none" w:sz="0" w:space="0" w:color="auto"/>
              </w:divBdr>
              <w:divsChild>
                <w:div w:id="1314329377">
                  <w:marLeft w:val="0"/>
                  <w:marRight w:val="0"/>
                  <w:marTop w:val="0"/>
                  <w:marBottom w:val="0"/>
                  <w:divBdr>
                    <w:top w:val="none" w:sz="0" w:space="0" w:color="auto"/>
                    <w:left w:val="none" w:sz="0" w:space="0" w:color="auto"/>
                    <w:bottom w:val="none" w:sz="0" w:space="0" w:color="auto"/>
                    <w:right w:val="none" w:sz="0" w:space="0" w:color="auto"/>
                  </w:divBdr>
                  <w:divsChild>
                    <w:div w:id="1314329245">
                      <w:marLeft w:val="0"/>
                      <w:marRight w:val="0"/>
                      <w:marTop w:val="0"/>
                      <w:marBottom w:val="0"/>
                      <w:divBdr>
                        <w:top w:val="none" w:sz="0" w:space="0" w:color="auto"/>
                        <w:left w:val="none" w:sz="0" w:space="0" w:color="auto"/>
                        <w:bottom w:val="none" w:sz="0" w:space="0" w:color="auto"/>
                        <w:right w:val="none" w:sz="0" w:space="0" w:color="auto"/>
                      </w:divBdr>
                      <w:divsChild>
                        <w:div w:id="1314329390">
                          <w:marLeft w:val="0"/>
                          <w:marRight w:val="0"/>
                          <w:marTop w:val="0"/>
                          <w:marBottom w:val="0"/>
                          <w:divBdr>
                            <w:top w:val="none" w:sz="0" w:space="0" w:color="auto"/>
                            <w:left w:val="none" w:sz="0" w:space="0" w:color="auto"/>
                            <w:bottom w:val="none" w:sz="0" w:space="0" w:color="auto"/>
                            <w:right w:val="none" w:sz="0" w:space="0" w:color="auto"/>
                          </w:divBdr>
                          <w:divsChild>
                            <w:div w:id="1314329198">
                              <w:marLeft w:val="0"/>
                              <w:marRight w:val="0"/>
                              <w:marTop w:val="0"/>
                              <w:marBottom w:val="0"/>
                              <w:divBdr>
                                <w:top w:val="none" w:sz="0" w:space="0" w:color="auto"/>
                                <w:left w:val="none" w:sz="0" w:space="0" w:color="auto"/>
                                <w:bottom w:val="none" w:sz="0" w:space="0" w:color="auto"/>
                                <w:right w:val="none" w:sz="0" w:space="0" w:color="auto"/>
                              </w:divBdr>
                              <w:divsChild>
                                <w:div w:id="1314329425">
                                  <w:marLeft w:val="0"/>
                                  <w:marRight w:val="0"/>
                                  <w:marTop w:val="0"/>
                                  <w:marBottom w:val="0"/>
                                  <w:divBdr>
                                    <w:top w:val="none" w:sz="0" w:space="0" w:color="auto"/>
                                    <w:left w:val="none" w:sz="0" w:space="0" w:color="auto"/>
                                    <w:bottom w:val="none" w:sz="0" w:space="0" w:color="auto"/>
                                    <w:right w:val="none" w:sz="0" w:space="0" w:color="auto"/>
                                  </w:divBdr>
                                  <w:divsChild>
                                    <w:div w:id="1314329312">
                                      <w:marLeft w:val="0"/>
                                      <w:marRight w:val="0"/>
                                      <w:marTop w:val="0"/>
                                      <w:marBottom w:val="0"/>
                                      <w:divBdr>
                                        <w:top w:val="none" w:sz="0" w:space="0" w:color="auto"/>
                                        <w:left w:val="none" w:sz="0" w:space="0" w:color="auto"/>
                                        <w:bottom w:val="none" w:sz="0" w:space="0" w:color="auto"/>
                                        <w:right w:val="none" w:sz="0" w:space="0" w:color="auto"/>
                                      </w:divBdr>
                                      <w:divsChild>
                                        <w:div w:id="13143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979072">
      <w:bodyDiv w:val="1"/>
      <w:marLeft w:val="0"/>
      <w:marRight w:val="0"/>
      <w:marTop w:val="0"/>
      <w:marBottom w:val="0"/>
      <w:divBdr>
        <w:top w:val="none" w:sz="0" w:space="0" w:color="auto"/>
        <w:left w:val="none" w:sz="0" w:space="0" w:color="auto"/>
        <w:bottom w:val="none" w:sz="0" w:space="0" w:color="auto"/>
        <w:right w:val="none" w:sz="0" w:space="0" w:color="auto"/>
      </w:divBdr>
      <w:divsChild>
        <w:div w:id="579680269">
          <w:marLeft w:val="0"/>
          <w:marRight w:val="0"/>
          <w:marTop w:val="0"/>
          <w:marBottom w:val="0"/>
          <w:divBdr>
            <w:top w:val="none" w:sz="0" w:space="0" w:color="auto"/>
            <w:left w:val="none" w:sz="0" w:space="0" w:color="auto"/>
            <w:bottom w:val="none" w:sz="0" w:space="0" w:color="auto"/>
            <w:right w:val="none" w:sz="0" w:space="0" w:color="auto"/>
          </w:divBdr>
          <w:divsChild>
            <w:div w:id="1521119064">
              <w:marLeft w:val="0"/>
              <w:marRight w:val="0"/>
              <w:marTop w:val="0"/>
              <w:marBottom w:val="0"/>
              <w:divBdr>
                <w:top w:val="none" w:sz="0" w:space="0" w:color="auto"/>
                <w:left w:val="none" w:sz="0" w:space="0" w:color="auto"/>
                <w:bottom w:val="none" w:sz="0" w:space="0" w:color="auto"/>
                <w:right w:val="none" w:sz="0" w:space="0" w:color="auto"/>
              </w:divBdr>
              <w:divsChild>
                <w:div w:id="1057316633">
                  <w:marLeft w:val="0"/>
                  <w:marRight w:val="0"/>
                  <w:marTop w:val="0"/>
                  <w:marBottom w:val="0"/>
                  <w:divBdr>
                    <w:top w:val="none" w:sz="0" w:space="0" w:color="auto"/>
                    <w:left w:val="none" w:sz="0" w:space="0" w:color="auto"/>
                    <w:bottom w:val="none" w:sz="0" w:space="0" w:color="auto"/>
                    <w:right w:val="none" w:sz="0" w:space="0" w:color="auto"/>
                  </w:divBdr>
                  <w:divsChild>
                    <w:div w:id="638459794">
                      <w:marLeft w:val="0"/>
                      <w:marRight w:val="0"/>
                      <w:marTop w:val="0"/>
                      <w:marBottom w:val="0"/>
                      <w:divBdr>
                        <w:top w:val="none" w:sz="0" w:space="0" w:color="auto"/>
                        <w:left w:val="none" w:sz="0" w:space="0" w:color="auto"/>
                        <w:bottom w:val="none" w:sz="0" w:space="0" w:color="auto"/>
                        <w:right w:val="none" w:sz="0" w:space="0" w:color="auto"/>
                      </w:divBdr>
                      <w:divsChild>
                        <w:div w:id="2026397607">
                          <w:marLeft w:val="0"/>
                          <w:marRight w:val="0"/>
                          <w:marTop w:val="0"/>
                          <w:marBottom w:val="135"/>
                          <w:divBdr>
                            <w:top w:val="none" w:sz="0" w:space="0" w:color="auto"/>
                            <w:left w:val="none" w:sz="0" w:space="0" w:color="auto"/>
                            <w:bottom w:val="none" w:sz="0" w:space="0" w:color="auto"/>
                            <w:right w:val="none" w:sz="0" w:space="0" w:color="auto"/>
                          </w:divBdr>
                          <w:divsChild>
                            <w:div w:id="619339642">
                              <w:marLeft w:val="0"/>
                              <w:marRight w:val="0"/>
                              <w:marTop w:val="0"/>
                              <w:marBottom w:val="0"/>
                              <w:divBdr>
                                <w:top w:val="none" w:sz="0" w:space="0" w:color="auto"/>
                                <w:left w:val="none" w:sz="0" w:space="0" w:color="auto"/>
                                <w:bottom w:val="none" w:sz="0" w:space="0" w:color="auto"/>
                                <w:right w:val="none" w:sz="0" w:space="0" w:color="auto"/>
                              </w:divBdr>
                              <w:divsChild>
                                <w:div w:id="904101114">
                                  <w:marLeft w:val="0"/>
                                  <w:marRight w:val="0"/>
                                  <w:marTop w:val="0"/>
                                  <w:marBottom w:val="0"/>
                                  <w:divBdr>
                                    <w:top w:val="none" w:sz="0" w:space="0" w:color="auto"/>
                                    <w:left w:val="none" w:sz="0" w:space="0" w:color="auto"/>
                                    <w:bottom w:val="none" w:sz="0" w:space="0" w:color="auto"/>
                                    <w:right w:val="none" w:sz="0" w:space="0" w:color="auto"/>
                                  </w:divBdr>
                                  <w:divsChild>
                                    <w:div w:id="1958101351">
                                      <w:marLeft w:val="0"/>
                                      <w:marRight w:val="0"/>
                                      <w:marTop w:val="0"/>
                                      <w:marBottom w:val="195"/>
                                      <w:divBdr>
                                        <w:top w:val="none" w:sz="0" w:space="0" w:color="auto"/>
                                        <w:left w:val="none" w:sz="0" w:space="0" w:color="auto"/>
                                        <w:bottom w:val="none" w:sz="0" w:space="0" w:color="auto"/>
                                        <w:right w:val="none" w:sz="0" w:space="0" w:color="auto"/>
                                      </w:divBdr>
                                      <w:divsChild>
                                        <w:div w:id="1905214145">
                                          <w:marLeft w:val="0"/>
                                          <w:marRight w:val="0"/>
                                          <w:marTop w:val="0"/>
                                          <w:marBottom w:val="0"/>
                                          <w:divBdr>
                                            <w:top w:val="none" w:sz="0" w:space="0" w:color="auto"/>
                                            <w:left w:val="none" w:sz="0" w:space="0" w:color="auto"/>
                                            <w:bottom w:val="none" w:sz="0" w:space="0" w:color="auto"/>
                                            <w:right w:val="none" w:sz="0" w:space="0" w:color="auto"/>
                                          </w:divBdr>
                                          <w:divsChild>
                                            <w:div w:id="1867256846">
                                              <w:marLeft w:val="0"/>
                                              <w:marRight w:val="0"/>
                                              <w:marTop w:val="0"/>
                                              <w:marBottom w:val="0"/>
                                              <w:divBdr>
                                                <w:top w:val="single" w:sz="6" w:space="0" w:color="E5E5E5"/>
                                                <w:left w:val="single" w:sz="6" w:space="0" w:color="E5E5E5"/>
                                                <w:bottom w:val="single" w:sz="6" w:space="0" w:color="E5E5E5"/>
                                                <w:right w:val="single" w:sz="6" w:space="0" w:color="E5E5E5"/>
                                              </w:divBdr>
                                              <w:divsChild>
                                                <w:div w:id="14738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idf.afpa.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277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Zeggout Malika</dc:creator>
  <cp:lastModifiedBy>Ambeu Anne-Marie</cp:lastModifiedBy>
  <cp:revision>2</cp:revision>
  <cp:lastPrinted>2015-05-26T09:51:00Z</cp:lastPrinted>
  <dcterms:created xsi:type="dcterms:W3CDTF">2020-03-09T13:48:00Z</dcterms:created>
  <dcterms:modified xsi:type="dcterms:W3CDTF">2020-03-09T13:48:00Z</dcterms:modified>
</cp:coreProperties>
</file>